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6E" w:rsidRDefault="00986B6E" w:rsidP="007C3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Hei"/>
          <w:b/>
          <w:noProof/>
          <w:sz w:val="32"/>
          <w:szCs w:val="32"/>
        </w:rPr>
        <w:drawing>
          <wp:inline distT="0" distB="0" distL="0" distR="0">
            <wp:extent cx="6299835" cy="5574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5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B0" w:rsidRDefault="00986B6E" w:rsidP="008E34B0">
      <w:pPr>
        <w:spacing w:after="0" w:line="240" w:lineRule="auto"/>
        <w:jc w:val="center"/>
        <w:rPr>
          <w:rFonts w:ascii="Arial Narrow" w:eastAsia="Gulim" w:hAnsi="Arial Narrow" w:cs="Arial"/>
          <w:b/>
          <w:color w:val="DB0A05"/>
          <w:sz w:val="36"/>
          <w:szCs w:val="36"/>
        </w:rPr>
      </w:pPr>
      <w:r>
        <w:rPr>
          <w:rFonts w:ascii="Arial Narrow" w:eastAsia="Gulim" w:hAnsi="Arial Narrow" w:cs="Arial"/>
          <w:b/>
          <w:color w:val="DB0A05"/>
          <w:sz w:val="36"/>
          <w:szCs w:val="36"/>
        </w:rPr>
        <w:t>Китайская международная выставка импортных товаров</w:t>
      </w:r>
    </w:p>
    <w:p w:rsidR="00987721" w:rsidRPr="001B1733" w:rsidRDefault="00987721" w:rsidP="00987721">
      <w:pPr>
        <w:snapToGrid w:val="0"/>
        <w:spacing w:after="0" w:line="240" w:lineRule="auto"/>
        <w:jc w:val="center"/>
        <w:rPr>
          <w:rFonts w:ascii="Arial Narrow" w:eastAsia="Gulim" w:hAnsi="Arial Narrow" w:cs="Arial"/>
          <w:b/>
          <w:sz w:val="24"/>
          <w:szCs w:val="24"/>
        </w:rPr>
      </w:pPr>
      <w:r w:rsidRPr="001B1733">
        <w:rPr>
          <w:rFonts w:ascii="Arial Narrow" w:eastAsia="Gulim" w:hAnsi="Arial Narrow" w:cs="Arial"/>
          <w:b/>
          <w:sz w:val="24"/>
          <w:szCs w:val="24"/>
        </w:rPr>
        <w:t>Дата проведения: 23-26 мая 2019 г.</w:t>
      </w:r>
    </w:p>
    <w:p w:rsidR="00987721" w:rsidRPr="001B1733" w:rsidRDefault="00987721" w:rsidP="001B1733">
      <w:pPr>
        <w:snapToGrid w:val="0"/>
        <w:spacing w:after="0" w:line="240" w:lineRule="auto"/>
        <w:jc w:val="center"/>
        <w:rPr>
          <w:rFonts w:ascii="Arial Narrow" w:eastAsia="Gulim" w:hAnsi="Arial Narrow" w:cs="Arial"/>
          <w:b/>
          <w:sz w:val="24"/>
          <w:szCs w:val="24"/>
        </w:rPr>
      </w:pPr>
      <w:r w:rsidRPr="001B1733">
        <w:rPr>
          <w:rFonts w:ascii="Arial Narrow" w:eastAsia="Gulim" w:hAnsi="Arial Narrow" w:cs="Arial"/>
          <w:b/>
          <w:sz w:val="24"/>
          <w:szCs w:val="24"/>
        </w:rPr>
        <w:t xml:space="preserve">Место проведения: </w:t>
      </w:r>
      <w:r w:rsidRPr="001B1733">
        <w:rPr>
          <w:rFonts w:ascii="Arial Narrow" w:hAnsi="Arial Narrow"/>
          <w:b/>
          <w:bCs/>
          <w:sz w:val="24"/>
          <w:szCs w:val="24"/>
        </w:rPr>
        <w:t xml:space="preserve">Международный выставочный центр г. </w:t>
      </w:r>
      <w:proofErr w:type="spellStart"/>
      <w:r w:rsidRPr="001B1733">
        <w:rPr>
          <w:rFonts w:ascii="Arial Narrow" w:hAnsi="Arial Narrow"/>
          <w:b/>
          <w:bCs/>
          <w:sz w:val="24"/>
          <w:szCs w:val="24"/>
        </w:rPr>
        <w:t>Иу</w:t>
      </w:r>
      <w:proofErr w:type="spellEnd"/>
      <w:r w:rsidRPr="001B1733">
        <w:rPr>
          <w:rFonts w:ascii="Arial Narrow" w:eastAsia="Gulim" w:hAnsi="Arial Narrow" w:cs="Arial"/>
          <w:b/>
          <w:sz w:val="24"/>
          <w:szCs w:val="24"/>
        </w:rPr>
        <w:t xml:space="preserve">, провинция </w:t>
      </w:r>
      <w:proofErr w:type="spellStart"/>
      <w:r w:rsidRPr="001B1733">
        <w:rPr>
          <w:rFonts w:ascii="Arial Narrow" w:eastAsia="Gulim" w:hAnsi="Arial Narrow" w:cs="Arial"/>
          <w:b/>
          <w:sz w:val="24"/>
          <w:szCs w:val="24"/>
        </w:rPr>
        <w:t>Чжэцзян</w:t>
      </w:r>
      <w:proofErr w:type="spellEnd"/>
    </w:p>
    <w:p w:rsidR="001B1733" w:rsidRPr="001B1733" w:rsidRDefault="001B1733" w:rsidP="001B173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B1733">
        <w:rPr>
          <w:rFonts w:ascii="Arial Narrow" w:hAnsi="Arial Narrow" w:cs="Times New Roman"/>
          <w:b/>
          <w:sz w:val="24"/>
          <w:szCs w:val="24"/>
        </w:rPr>
        <w:t xml:space="preserve">Сроки </w:t>
      </w:r>
      <w:r>
        <w:rPr>
          <w:rFonts w:ascii="Arial Narrow" w:hAnsi="Arial Narrow" w:cs="Times New Roman"/>
          <w:b/>
          <w:sz w:val="24"/>
          <w:szCs w:val="24"/>
        </w:rPr>
        <w:t xml:space="preserve">деловой </w:t>
      </w:r>
      <w:r w:rsidRPr="001B1733">
        <w:rPr>
          <w:rFonts w:ascii="Arial Narrow" w:hAnsi="Arial Narrow" w:cs="Times New Roman"/>
          <w:b/>
          <w:sz w:val="24"/>
          <w:szCs w:val="24"/>
        </w:rPr>
        <w:t xml:space="preserve">поездки: вылет из Владивостока 21 мая 2019 г., </w:t>
      </w:r>
    </w:p>
    <w:p w:rsidR="001B1733" w:rsidRPr="001B1733" w:rsidRDefault="001B1733" w:rsidP="001B173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B1733">
        <w:rPr>
          <w:rFonts w:ascii="Arial Narrow" w:hAnsi="Arial Narrow" w:cs="Times New Roman"/>
          <w:b/>
          <w:sz w:val="24"/>
          <w:szCs w:val="24"/>
        </w:rPr>
        <w:t>прилет в</w:t>
      </w:r>
      <w:r>
        <w:rPr>
          <w:rFonts w:ascii="Arial Narrow" w:hAnsi="Arial Narrow" w:cs="Times New Roman"/>
          <w:b/>
          <w:sz w:val="24"/>
          <w:szCs w:val="24"/>
        </w:rPr>
        <w:t>о</w:t>
      </w:r>
      <w:r w:rsidRPr="001B1733">
        <w:rPr>
          <w:rFonts w:ascii="Arial Narrow" w:hAnsi="Arial Narrow" w:cs="Times New Roman"/>
          <w:b/>
          <w:sz w:val="24"/>
          <w:szCs w:val="24"/>
        </w:rPr>
        <w:t xml:space="preserve"> Владивосток рано утром 26 мая 2019 г. (6 дней, 5 ночей)</w:t>
      </w:r>
    </w:p>
    <w:p w:rsidR="00862B8F" w:rsidRPr="00A010CB" w:rsidRDefault="00862B8F" w:rsidP="00862B8F">
      <w:pPr>
        <w:snapToGrid w:val="0"/>
        <w:spacing w:after="0" w:line="240" w:lineRule="auto"/>
        <w:jc w:val="center"/>
        <w:rPr>
          <w:rFonts w:ascii="Arial Narrow" w:eastAsia="Gulim" w:hAnsi="Arial Narrow" w:cs="Arial"/>
          <w:b/>
          <w:sz w:val="24"/>
          <w:szCs w:val="24"/>
        </w:rPr>
      </w:pPr>
    </w:p>
    <w:p w:rsidR="00B4651B" w:rsidRPr="00A010CB" w:rsidRDefault="001B1733" w:rsidP="001B1733">
      <w:pPr>
        <w:spacing w:after="0" w:line="240" w:lineRule="auto"/>
        <w:jc w:val="center"/>
        <w:rPr>
          <w:rFonts w:ascii="Arial Narrow" w:eastAsia="SimSun" w:hAnsi="Arial Narrow"/>
          <w:b/>
          <w:bCs/>
          <w:sz w:val="24"/>
          <w:szCs w:val="24"/>
        </w:rPr>
      </w:pPr>
      <w:r>
        <w:rPr>
          <w:rFonts w:ascii="Arial Narrow" w:eastAsia="SimSun" w:hAnsi="Arial Narrow"/>
          <w:b/>
          <w:bCs/>
          <w:sz w:val="24"/>
          <w:szCs w:val="24"/>
        </w:rPr>
        <w:t>ЗАЯВКА НА УЧАСТИЕ В ДЕЛОВОЙ ПОЕЗДКЕ</w:t>
      </w: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812"/>
      </w:tblGrid>
      <w:tr w:rsidR="00B4651B" w:rsidRPr="00B16CAC" w:rsidTr="004655B5">
        <w:trPr>
          <w:trHeight w:val="281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B4651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bookmarkStart w:id="0" w:name="ТекстовоеПоле7"/>
            <w:r w:rsidRPr="00B16CAC">
              <w:rPr>
                <w:rFonts w:ascii="Arial Narrow" w:hAnsi="Arial Narrow" w:cs="Arial"/>
                <w:szCs w:val="20"/>
              </w:rPr>
              <w:t>Компания/организация</w:t>
            </w:r>
          </w:p>
        </w:tc>
        <w:tc>
          <w:tcPr>
            <w:tcW w:w="5812" w:type="dxa"/>
          </w:tcPr>
          <w:p w:rsidR="00B4651B" w:rsidRPr="00B16CAC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bookmarkEnd w:id="0"/>
      </w:tr>
      <w:tr w:rsidR="00B4651B" w:rsidRPr="00B16CAC" w:rsidTr="004655B5">
        <w:trPr>
          <w:trHeight w:val="130"/>
        </w:trPr>
        <w:tc>
          <w:tcPr>
            <w:tcW w:w="4820" w:type="dxa"/>
            <w:shd w:val="clear" w:color="auto" w:fill="auto"/>
            <w:vAlign w:val="center"/>
          </w:tcPr>
          <w:p w:rsidR="00B4651B" w:rsidRPr="00250986" w:rsidRDefault="00250986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bookmarkStart w:id="1" w:name="ТекстовоеПоле8"/>
            <w:proofErr w:type="spellStart"/>
            <w:r>
              <w:rPr>
                <w:rFonts w:ascii="Arial Narrow" w:hAnsi="Arial Narrow" w:cs="Arial"/>
                <w:szCs w:val="20"/>
              </w:rPr>
              <w:t>Вэб</w:t>
            </w:r>
            <w:proofErr w:type="spellEnd"/>
            <w:r>
              <w:rPr>
                <w:rFonts w:ascii="Arial Narrow" w:hAnsi="Arial Narrow" w:cs="Arial"/>
                <w:szCs w:val="20"/>
              </w:rPr>
              <w:t>-сайт</w:t>
            </w:r>
          </w:p>
        </w:tc>
        <w:tc>
          <w:tcPr>
            <w:tcW w:w="5812" w:type="dxa"/>
          </w:tcPr>
          <w:p w:rsidR="00B4651B" w:rsidRPr="00B16CAC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bookmarkEnd w:id="1"/>
      </w:tr>
      <w:tr w:rsidR="00B4651B" w:rsidRPr="00B16CAC" w:rsidTr="004655B5">
        <w:trPr>
          <w:trHeight w:val="162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250986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16CAC">
              <w:rPr>
                <w:rFonts w:ascii="Arial Narrow" w:hAnsi="Arial Narrow" w:cs="Arial"/>
                <w:szCs w:val="20"/>
              </w:rPr>
              <w:t>Адрес юридический</w:t>
            </w:r>
            <w:r>
              <w:rPr>
                <w:rFonts w:ascii="Arial Narrow" w:hAnsi="Arial Narrow" w:cs="Arial"/>
                <w:szCs w:val="20"/>
                <w:lang w:val="en-US"/>
              </w:rPr>
              <w:t>/</w:t>
            </w:r>
            <w:r>
              <w:rPr>
                <w:rFonts w:ascii="Arial Narrow" w:hAnsi="Arial Narrow" w:cs="Arial"/>
                <w:szCs w:val="20"/>
              </w:rPr>
              <w:t>почтовый</w:t>
            </w:r>
          </w:p>
        </w:tc>
        <w:tc>
          <w:tcPr>
            <w:tcW w:w="5812" w:type="dxa"/>
          </w:tcPr>
          <w:p w:rsidR="00B4651B" w:rsidRPr="00B16CAC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B4651B" w:rsidRPr="00B16CAC" w:rsidTr="004655B5">
        <w:trPr>
          <w:trHeight w:val="193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B4651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16CAC">
              <w:rPr>
                <w:rFonts w:ascii="Arial Narrow" w:hAnsi="Arial Narrow" w:cs="Arial"/>
                <w:szCs w:val="20"/>
              </w:rPr>
              <w:t>Телефон (с кодом города)</w:t>
            </w:r>
          </w:p>
        </w:tc>
        <w:tc>
          <w:tcPr>
            <w:tcW w:w="5812" w:type="dxa"/>
          </w:tcPr>
          <w:p w:rsidR="00B4651B" w:rsidRPr="00B16CAC" w:rsidRDefault="00B4651B" w:rsidP="00250986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                            </w:t>
            </w:r>
          </w:p>
        </w:tc>
      </w:tr>
      <w:tr w:rsidR="00B4651B" w:rsidRPr="00B16CAC" w:rsidTr="004655B5">
        <w:trPr>
          <w:trHeight w:val="226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B4651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16CAC">
              <w:rPr>
                <w:rFonts w:ascii="Arial Narrow" w:hAnsi="Arial Narrow" w:cs="Arial"/>
                <w:szCs w:val="20"/>
              </w:rPr>
              <w:t>E-</w:t>
            </w:r>
            <w:proofErr w:type="spellStart"/>
            <w:r w:rsidRPr="00B16CAC">
              <w:rPr>
                <w:rFonts w:ascii="Arial Narrow" w:hAnsi="Arial Narrow" w:cs="Arial"/>
                <w:szCs w:val="20"/>
              </w:rPr>
              <w:t>mail</w:t>
            </w:r>
            <w:proofErr w:type="spellEnd"/>
          </w:p>
        </w:tc>
        <w:tc>
          <w:tcPr>
            <w:tcW w:w="5812" w:type="dxa"/>
          </w:tcPr>
          <w:p w:rsidR="00B4651B" w:rsidRPr="00B16CAC" w:rsidRDefault="00B4651B" w:rsidP="00250986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                            </w:t>
            </w:r>
          </w:p>
        </w:tc>
      </w:tr>
      <w:tr w:rsidR="00B4651B" w:rsidRPr="00B16CAC" w:rsidTr="004655B5">
        <w:trPr>
          <w:trHeight w:val="408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B4651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16CAC">
              <w:rPr>
                <w:rFonts w:ascii="Arial Narrow" w:hAnsi="Arial Narrow" w:cs="Arial"/>
                <w:szCs w:val="20"/>
              </w:rPr>
              <w:t>Руководитель (ФИО, должность)</w:t>
            </w:r>
          </w:p>
        </w:tc>
        <w:tc>
          <w:tcPr>
            <w:tcW w:w="5812" w:type="dxa"/>
          </w:tcPr>
          <w:p w:rsidR="00B4651B" w:rsidRPr="00B16CAC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B4651B" w:rsidRPr="00B16CAC" w:rsidTr="004655B5">
        <w:trPr>
          <w:trHeight w:val="399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B4651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16CAC">
              <w:rPr>
                <w:rFonts w:ascii="Arial Narrow" w:hAnsi="Arial Narrow" w:cs="Arial"/>
                <w:szCs w:val="20"/>
              </w:rPr>
              <w:t>Контактное лицо (ФИО, должность, телефон, e-</w:t>
            </w:r>
            <w:proofErr w:type="spellStart"/>
            <w:r w:rsidRPr="00B16CAC">
              <w:rPr>
                <w:rFonts w:ascii="Arial Narrow" w:hAnsi="Arial Narrow" w:cs="Arial"/>
                <w:szCs w:val="20"/>
              </w:rPr>
              <w:t>mail</w:t>
            </w:r>
            <w:proofErr w:type="spellEnd"/>
            <w:r w:rsidRPr="00B16CAC"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5812" w:type="dxa"/>
          </w:tcPr>
          <w:p w:rsidR="00B4651B" w:rsidRPr="00B16CAC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AC6E7E" w:rsidRPr="00B16CAC" w:rsidTr="004655B5">
        <w:trPr>
          <w:trHeight w:val="399"/>
        </w:trPr>
        <w:tc>
          <w:tcPr>
            <w:tcW w:w="4820" w:type="dxa"/>
            <w:shd w:val="clear" w:color="auto" w:fill="auto"/>
            <w:vAlign w:val="center"/>
          </w:tcPr>
          <w:p w:rsidR="00AC6E7E" w:rsidRDefault="00AC6E7E" w:rsidP="00AC6E7E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Реквизиты предприятия:</w:t>
            </w:r>
          </w:p>
        </w:tc>
        <w:tc>
          <w:tcPr>
            <w:tcW w:w="5812" w:type="dxa"/>
          </w:tcPr>
          <w:p w:rsidR="00AC6E7E" w:rsidRPr="00B16CAC" w:rsidRDefault="00AC6E7E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</w:tbl>
    <w:p w:rsidR="007C3DBB" w:rsidRDefault="007C3DBB" w:rsidP="007C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851"/>
        <w:gridCol w:w="992"/>
      </w:tblGrid>
      <w:tr w:rsidR="001E3668" w:rsidRPr="00D07364" w:rsidTr="004655B5">
        <w:tc>
          <w:tcPr>
            <w:tcW w:w="7621" w:type="dxa"/>
          </w:tcPr>
          <w:p w:rsidR="007C3DBB" w:rsidRPr="00D07364" w:rsidRDefault="00583C50" w:rsidP="004F4EFB">
            <w:pPr>
              <w:jc w:val="center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Маршрут «</w:t>
            </w:r>
            <w:r w:rsidR="0008384A">
              <w:rPr>
                <w:rFonts w:ascii="Arial Narrow" w:hAnsi="Arial Narrow" w:cs="Times New Roman"/>
                <w:b/>
                <w:i/>
              </w:rPr>
              <w:t xml:space="preserve">Высокоскоростной поезд Пекин – </w:t>
            </w:r>
            <w:proofErr w:type="spellStart"/>
            <w:r w:rsidR="0008384A">
              <w:rPr>
                <w:rFonts w:ascii="Arial Narrow" w:hAnsi="Arial Narrow" w:cs="Times New Roman"/>
                <w:b/>
                <w:i/>
              </w:rPr>
              <w:t>Иу</w:t>
            </w:r>
            <w:proofErr w:type="spellEnd"/>
            <w:r w:rsidR="0008384A">
              <w:rPr>
                <w:rFonts w:ascii="Arial Narrow" w:hAnsi="Arial Narrow" w:cs="Times New Roman"/>
                <w:b/>
                <w:i/>
              </w:rPr>
              <w:t xml:space="preserve"> – Пекин</w:t>
            </w:r>
            <w:r>
              <w:rPr>
                <w:rFonts w:ascii="Arial Narrow" w:hAnsi="Arial Narrow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7C3DBB" w:rsidRPr="00D07364" w:rsidRDefault="007C3DBB" w:rsidP="00C73787">
            <w:pPr>
              <w:jc w:val="center"/>
              <w:rPr>
                <w:rFonts w:ascii="Arial Narrow" w:hAnsi="Arial Narrow" w:cs="Times New Roman"/>
              </w:rPr>
            </w:pPr>
            <w:r w:rsidRPr="00D07364">
              <w:rPr>
                <w:rFonts w:ascii="Arial Narrow" w:hAnsi="Arial Narrow" w:cs="Times New Roman"/>
              </w:rPr>
              <w:t>С</w:t>
            </w:r>
            <w:r w:rsidR="00FC1764" w:rsidRPr="00D07364">
              <w:rPr>
                <w:rFonts w:ascii="Arial Narrow" w:hAnsi="Arial Narrow" w:cs="Times New Roman"/>
              </w:rPr>
              <w:t>тоимо</w:t>
            </w:r>
            <w:r w:rsidRPr="00D07364">
              <w:rPr>
                <w:rFonts w:ascii="Arial Narrow" w:hAnsi="Arial Narrow" w:cs="Times New Roman"/>
              </w:rPr>
              <w:t>сть</w:t>
            </w:r>
          </w:p>
          <w:p w:rsidR="007C3DBB" w:rsidRPr="00D07364" w:rsidRDefault="007C3DBB" w:rsidP="00C73787">
            <w:pPr>
              <w:jc w:val="center"/>
              <w:rPr>
                <w:rFonts w:ascii="Arial Narrow" w:hAnsi="Arial Narrow" w:cs="Times New Roman"/>
              </w:rPr>
            </w:pPr>
            <w:r w:rsidRPr="00D07364">
              <w:rPr>
                <w:rFonts w:ascii="Arial Narrow" w:hAnsi="Arial Narrow" w:cs="Times New Roman"/>
              </w:rPr>
              <w:t>руб./чел.</w:t>
            </w:r>
          </w:p>
        </w:tc>
        <w:tc>
          <w:tcPr>
            <w:tcW w:w="851" w:type="dxa"/>
          </w:tcPr>
          <w:p w:rsidR="007C3DBB" w:rsidRPr="00D07364" w:rsidRDefault="00583C50" w:rsidP="00583C50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Кол-во</w:t>
            </w:r>
          </w:p>
        </w:tc>
        <w:tc>
          <w:tcPr>
            <w:tcW w:w="992" w:type="dxa"/>
          </w:tcPr>
          <w:p w:rsidR="007C3DBB" w:rsidRPr="00D07364" w:rsidRDefault="007C3DBB" w:rsidP="00C73787">
            <w:pPr>
              <w:jc w:val="center"/>
              <w:rPr>
                <w:rFonts w:ascii="Arial Narrow" w:hAnsi="Arial Narrow" w:cs="Times New Roman"/>
              </w:rPr>
            </w:pPr>
            <w:r w:rsidRPr="00D07364">
              <w:rPr>
                <w:rFonts w:ascii="Arial Narrow" w:hAnsi="Arial Narrow" w:cs="Times New Roman"/>
              </w:rPr>
              <w:t>ИТОГО, руб.</w:t>
            </w:r>
          </w:p>
        </w:tc>
      </w:tr>
      <w:tr w:rsidR="00935676" w:rsidRPr="00D07364" w:rsidTr="004655B5">
        <w:tc>
          <w:tcPr>
            <w:tcW w:w="7621" w:type="dxa"/>
          </w:tcPr>
          <w:p w:rsidR="00935676" w:rsidRPr="00D07364" w:rsidRDefault="00935676" w:rsidP="00605736">
            <w:pPr>
              <w:jc w:val="both"/>
              <w:rPr>
                <w:rFonts w:ascii="Arial Narrow" w:hAnsi="Arial Narrow" w:cs="Times New Roman"/>
                <w:b/>
              </w:rPr>
            </w:pPr>
            <w:r w:rsidRPr="00D07364">
              <w:rPr>
                <w:rFonts w:ascii="Arial Narrow" w:hAnsi="Arial Narrow" w:cs="Times New Roman"/>
              </w:rPr>
              <w:t xml:space="preserve">Авиабилеты: Владивосток – Пекин (21.05.2019), </w:t>
            </w:r>
            <w:r w:rsidR="00605736">
              <w:rPr>
                <w:rFonts w:ascii="Arial Narrow" w:hAnsi="Arial Narrow" w:cs="Times New Roman"/>
              </w:rPr>
              <w:t>Пекин - В</w:t>
            </w:r>
            <w:r w:rsidRPr="00D07364">
              <w:rPr>
                <w:rFonts w:ascii="Arial Narrow" w:hAnsi="Arial Narrow" w:cs="Times New Roman"/>
              </w:rPr>
              <w:t>ладивосток (26.05.2019)</w:t>
            </w:r>
            <w:r w:rsidR="001F2632" w:rsidRPr="00D07364">
              <w:rPr>
                <w:rFonts w:ascii="Arial Narrow" w:hAnsi="Arial Narrow" w:cs="Times New Roman"/>
              </w:rPr>
              <w:t>, эконом-</w:t>
            </w:r>
            <w:r w:rsidRPr="00D07364">
              <w:rPr>
                <w:rFonts w:ascii="Arial Narrow" w:hAnsi="Arial Narrow" w:cs="Times New Roman"/>
              </w:rPr>
              <w:t>класс</w:t>
            </w:r>
          </w:p>
        </w:tc>
        <w:tc>
          <w:tcPr>
            <w:tcW w:w="1134" w:type="dxa"/>
          </w:tcPr>
          <w:p w:rsidR="00935676" w:rsidRPr="00D07364" w:rsidRDefault="003F37D1" w:rsidP="004655B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  <w:r w:rsidR="00344194">
              <w:rPr>
                <w:rFonts w:ascii="Arial Narrow" w:hAnsi="Arial Narrow" w:cs="Times New Roman"/>
              </w:rPr>
              <w:t>75</w:t>
            </w:r>
            <w:r w:rsidR="003D45A7" w:rsidRPr="00D07364">
              <w:rPr>
                <w:rFonts w:ascii="Arial Narrow" w:hAnsi="Arial Narrow" w:cs="Times New Roman"/>
              </w:rPr>
              <w:t>0-00</w:t>
            </w:r>
          </w:p>
        </w:tc>
        <w:tc>
          <w:tcPr>
            <w:tcW w:w="851" w:type="dxa"/>
          </w:tcPr>
          <w:p w:rsidR="00935676" w:rsidRPr="00D07364" w:rsidRDefault="00935676" w:rsidP="00C7378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935676" w:rsidRPr="00D07364" w:rsidRDefault="00935676" w:rsidP="00C73787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935676" w:rsidRPr="00D07364" w:rsidTr="004655B5">
        <w:tc>
          <w:tcPr>
            <w:tcW w:w="7621" w:type="dxa"/>
          </w:tcPr>
          <w:p w:rsidR="00935676" w:rsidRPr="00460336" w:rsidRDefault="00F87283" w:rsidP="003F37D1">
            <w:pPr>
              <w:jc w:val="both"/>
              <w:rPr>
                <w:rFonts w:ascii="Arial Narrow" w:hAnsi="Arial Narrow" w:cs="Times New Roman"/>
              </w:rPr>
            </w:pPr>
            <w:r w:rsidRPr="00460336">
              <w:rPr>
                <w:rFonts w:ascii="Arial Narrow" w:hAnsi="Arial Narrow" w:cs="Times New Roman"/>
              </w:rPr>
              <w:t xml:space="preserve">Авиабилеты: Москва – </w:t>
            </w:r>
            <w:r w:rsidR="003F37D1">
              <w:rPr>
                <w:rFonts w:ascii="Arial Narrow" w:hAnsi="Arial Narrow" w:cs="Times New Roman"/>
              </w:rPr>
              <w:t>Пекин</w:t>
            </w:r>
            <w:r w:rsidR="00935676" w:rsidRPr="00460336">
              <w:rPr>
                <w:rFonts w:ascii="Arial Narrow" w:hAnsi="Arial Narrow" w:cs="Times New Roman"/>
              </w:rPr>
              <w:t xml:space="preserve"> (2</w:t>
            </w:r>
            <w:r w:rsidR="003F37D1">
              <w:rPr>
                <w:rFonts w:ascii="Arial Narrow" w:hAnsi="Arial Narrow" w:cs="Times New Roman"/>
              </w:rPr>
              <w:t>0</w:t>
            </w:r>
            <w:r w:rsidR="00935676" w:rsidRPr="00460336">
              <w:rPr>
                <w:rFonts w:ascii="Arial Narrow" w:hAnsi="Arial Narrow" w:cs="Times New Roman"/>
              </w:rPr>
              <w:t>.05.201</w:t>
            </w:r>
            <w:r w:rsidRPr="00460336">
              <w:rPr>
                <w:rFonts w:ascii="Arial Narrow" w:hAnsi="Arial Narrow" w:cs="Times New Roman"/>
              </w:rPr>
              <w:t xml:space="preserve">9), </w:t>
            </w:r>
            <w:r w:rsidR="003F37D1">
              <w:rPr>
                <w:rFonts w:ascii="Arial Narrow" w:hAnsi="Arial Narrow" w:cs="Times New Roman"/>
              </w:rPr>
              <w:t xml:space="preserve">Пекин </w:t>
            </w:r>
            <w:r w:rsidR="00585E50" w:rsidRPr="00460336">
              <w:rPr>
                <w:rFonts w:ascii="Arial Narrow" w:hAnsi="Arial Narrow" w:cs="Times New Roman"/>
              </w:rPr>
              <w:t>– Москва (2</w:t>
            </w:r>
            <w:r w:rsidR="003F37D1">
              <w:rPr>
                <w:rFonts w:ascii="Arial Narrow" w:hAnsi="Arial Narrow" w:cs="Times New Roman"/>
              </w:rPr>
              <w:t>6</w:t>
            </w:r>
            <w:r w:rsidR="00935676" w:rsidRPr="00460336">
              <w:rPr>
                <w:rFonts w:ascii="Arial Narrow" w:hAnsi="Arial Narrow" w:cs="Times New Roman"/>
              </w:rPr>
              <w:t>.05.2019)</w:t>
            </w:r>
            <w:r w:rsidR="001F2632" w:rsidRPr="00460336">
              <w:rPr>
                <w:rFonts w:ascii="Arial Narrow" w:hAnsi="Arial Narrow" w:cs="Times New Roman"/>
              </w:rPr>
              <w:t>, эконом-</w:t>
            </w:r>
            <w:r w:rsidR="00935676" w:rsidRPr="00460336">
              <w:rPr>
                <w:rFonts w:ascii="Arial Narrow" w:hAnsi="Arial Narrow" w:cs="Times New Roman"/>
              </w:rPr>
              <w:t>класс</w:t>
            </w:r>
          </w:p>
        </w:tc>
        <w:tc>
          <w:tcPr>
            <w:tcW w:w="1134" w:type="dxa"/>
          </w:tcPr>
          <w:p w:rsidR="00935676" w:rsidRPr="00D07364" w:rsidRDefault="00344194" w:rsidP="004655B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336</w:t>
            </w:r>
            <w:r w:rsidR="00460336">
              <w:rPr>
                <w:rFonts w:ascii="Arial Narrow" w:hAnsi="Arial Narrow" w:cs="Times New Roman"/>
              </w:rPr>
              <w:t>00-00</w:t>
            </w:r>
          </w:p>
        </w:tc>
        <w:tc>
          <w:tcPr>
            <w:tcW w:w="851" w:type="dxa"/>
          </w:tcPr>
          <w:p w:rsidR="00935676" w:rsidRPr="00D07364" w:rsidRDefault="00935676" w:rsidP="00C7378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935676" w:rsidRPr="00D07364" w:rsidRDefault="00935676" w:rsidP="00C73787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52313" w:rsidRPr="00D07364" w:rsidTr="004655B5">
        <w:tc>
          <w:tcPr>
            <w:tcW w:w="7621" w:type="dxa"/>
          </w:tcPr>
          <w:p w:rsidR="00C52313" w:rsidRPr="00D07364" w:rsidRDefault="00C52313" w:rsidP="008E1570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Билеты на высокоскоростной поезд</w:t>
            </w:r>
            <w:r w:rsidRPr="00D07364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Пекин</w:t>
            </w:r>
            <w:r w:rsidRPr="00D07364">
              <w:rPr>
                <w:rFonts w:ascii="Arial Narrow" w:hAnsi="Arial Narrow" w:cs="Times New Roman"/>
              </w:rPr>
              <w:t xml:space="preserve"> – </w:t>
            </w:r>
            <w:proofErr w:type="spellStart"/>
            <w:r w:rsidRPr="00D07364">
              <w:rPr>
                <w:rFonts w:ascii="Arial Narrow" w:hAnsi="Arial Narrow" w:cs="Times New Roman"/>
              </w:rPr>
              <w:t>Иу</w:t>
            </w:r>
            <w:proofErr w:type="spellEnd"/>
            <w:r w:rsidRPr="00D07364">
              <w:rPr>
                <w:rFonts w:ascii="Arial Narrow" w:hAnsi="Arial Narrow" w:cs="Times New Roman"/>
              </w:rPr>
              <w:t xml:space="preserve"> (21.05.2019), </w:t>
            </w:r>
            <w:proofErr w:type="spellStart"/>
            <w:r w:rsidRPr="00D07364">
              <w:rPr>
                <w:rFonts w:ascii="Arial Narrow" w:hAnsi="Arial Narrow" w:cs="Times New Roman"/>
              </w:rPr>
              <w:t>Иу</w:t>
            </w:r>
            <w:proofErr w:type="spellEnd"/>
            <w:r>
              <w:rPr>
                <w:rFonts w:ascii="Arial Narrow" w:hAnsi="Arial Narrow" w:cs="Times New Roman"/>
              </w:rPr>
              <w:t xml:space="preserve"> – Пекин</w:t>
            </w:r>
            <w:r w:rsidRPr="00D07364">
              <w:rPr>
                <w:rFonts w:ascii="Arial Narrow" w:hAnsi="Arial Narrow" w:cs="Times New Roman"/>
              </w:rPr>
              <w:t xml:space="preserve"> (2</w:t>
            </w:r>
            <w:r>
              <w:rPr>
                <w:rFonts w:ascii="Arial Narrow" w:hAnsi="Arial Narrow" w:cs="Times New Roman"/>
              </w:rPr>
              <w:t>5.05.2019)</w:t>
            </w:r>
          </w:p>
        </w:tc>
        <w:tc>
          <w:tcPr>
            <w:tcW w:w="1134" w:type="dxa"/>
          </w:tcPr>
          <w:p w:rsidR="00C52313" w:rsidRPr="00D07364" w:rsidRDefault="00344194" w:rsidP="004655B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1365</w:t>
            </w:r>
            <w:r w:rsidR="00C52313">
              <w:rPr>
                <w:rFonts w:ascii="Arial Narrow" w:hAnsi="Arial Narrow" w:cs="Times New Roman"/>
              </w:rPr>
              <w:t>0</w:t>
            </w:r>
            <w:r w:rsidR="00C52313" w:rsidRPr="00D07364">
              <w:rPr>
                <w:rFonts w:ascii="Arial Narrow" w:hAnsi="Arial Narrow" w:cs="Times New Roman"/>
              </w:rPr>
              <w:t>-00</w:t>
            </w:r>
          </w:p>
        </w:tc>
        <w:tc>
          <w:tcPr>
            <w:tcW w:w="851" w:type="dxa"/>
          </w:tcPr>
          <w:p w:rsidR="00C52313" w:rsidRPr="00D07364" w:rsidRDefault="00C52313" w:rsidP="00C7378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C52313" w:rsidRPr="00D07364" w:rsidRDefault="00C52313" w:rsidP="00C73787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52313" w:rsidRPr="00D07364" w:rsidTr="004655B5">
        <w:tc>
          <w:tcPr>
            <w:tcW w:w="7621" w:type="dxa"/>
          </w:tcPr>
          <w:p w:rsidR="00C52313" w:rsidRPr="00D07364" w:rsidRDefault="00C52313" w:rsidP="00BC7BB2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Одноместный номер в </w:t>
            </w:r>
            <w:r w:rsidR="00BC7BB2">
              <w:rPr>
                <w:rFonts w:ascii="Arial Narrow" w:hAnsi="Arial Narrow" w:cs="Times New Roman"/>
              </w:rPr>
              <w:t xml:space="preserve">гостинице </w:t>
            </w:r>
            <w:r>
              <w:rPr>
                <w:rFonts w:ascii="Arial Narrow" w:hAnsi="Arial Narrow" w:cs="Times New Roman"/>
              </w:rPr>
              <w:t>г. Пекина 21.05.2019 (</w:t>
            </w:r>
            <w:r w:rsidRPr="001B1733">
              <w:rPr>
                <w:rFonts w:ascii="Arial Narrow" w:hAnsi="Arial Narrow" w:cs="Times New Roman"/>
                <w:i/>
              </w:rPr>
              <w:t>ожидание поезда</w:t>
            </w:r>
            <w:r>
              <w:rPr>
                <w:rFonts w:ascii="Arial Narrow" w:hAnsi="Arial Narrow" w:cs="Times New Roman"/>
              </w:rPr>
              <w:t xml:space="preserve">) </w:t>
            </w:r>
          </w:p>
        </w:tc>
        <w:tc>
          <w:tcPr>
            <w:tcW w:w="1134" w:type="dxa"/>
          </w:tcPr>
          <w:p w:rsidR="00C52313" w:rsidRDefault="00831856" w:rsidP="004655B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="00344194">
              <w:rPr>
                <w:rFonts w:ascii="Arial Narrow" w:hAnsi="Arial Narrow" w:cs="Times New Roman"/>
              </w:rPr>
              <w:t>25</w:t>
            </w:r>
            <w:r w:rsidR="00C52313">
              <w:rPr>
                <w:rFonts w:ascii="Arial Narrow" w:hAnsi="Arial Narrow" w:cs="Times New Roman"/>
              </w:rPr>
              <w:t>0-00</w:t>
            </w:r>
          </w:p>
        </w:tc>
        <w:tc>
          <w:tcPr>
            <w:tcW w:w="851" w:type="dxa"/>
          </w:tcPr>
          <w:p w:rsidR="00C52313" w:rsidRPr="00D07364" w:rsidRDefault="00C52313" w:rsidP="00C73787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C52313" w:rsidRPr="00D07364" w:rsidRDefault="00C52313" w:rsidP="00C73787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52313" w:rsidRPr="00D07364" w:rsidTr="004655B5">
        <w:tc>
          <w:tcPr>
            <w:tcW w:w="7621" w:type="dxa"/>
          </w:tcPr>
          <w:p w:rsidR="00C52313" w:rsidRPr="00D07364" w:rsidRDefault="00C52313" w:rsidP="00BC7BB2">
            <w:pPr>
              <w:jc w:val="both"/>
              <w:rPr>
                <w:rFonts w:ascii="Arial Narrow" w:hAnsi="Arial Narrow" w:cs="Times New Roman"/>
              </w:rPr>
            </w:pPr>
            <w:r w:rsidRPr="00D07364">
              <w:rPr>
                <w:rFonts w:ascii="Arial Narrow" w:hAnsi="Arial Narrow" w:cs="Times New Roman"/>
              </w:rPr>
              <w:t xml:space="preserve">Одноместный номер с завтраком в </w:t>
            </w:r>
            <w:r w:rsidR="00BC7BB2">
              <w:rPr>
                <w:rFonts w:ascii="Arial Narrow" w:hAnsi="Arial Narrow" w:cs="Times New Roman"/>
              </w:rPr>
              <w:t xml:space="preserve">гостинице </w:t>
            </w:r>
            <w:r w:rsidRPr="00D07364">
              <w:rPr>
                <w:rFonts w:ascii="Arial Narrow" w:eastAsia="SimSun" w:hAnsi="Arial Narrow" w:cs="Times New Roman"/>
                <w:b/>
              </w:rPr>
              <w:t>«</w:t>
            </w:r>
            <w:r w:rsidRPr="00D07364">
              <w:rPr>
                <w:rFonts w:ascii="Arial Narrow" w:hAnsi="Arial Narrow" w:cs="Times New Roman"/>
                <w:b/>
                <w:lang w:val="en-US"/>
              </w:rPr>
              <w:t>Crowne</w:t>
            </w:r>
            <w:r w:rsidRPr="00D07364">
              <w:rPr>
                <w:rFonts w:ascii="Arial Narrow" w:hAnsi="Arial Narrow" w:cs="Times New Roman"/>
                <w:b/>
              </w:rPr>
              <w:t xml:space="preserve"> </w:t>
            </w:r>
            <w:r w:rsidRPr="00D07364">
              <w:rPr>
                <w:rFonts w:ascii="Arial Narrow" w:hAnsi="Arial Narrow" w:cs="Times New Roman"/>
                <w:b/>
                <w:lang w:val="en-US"/>
              </w:rPr>
              <w:t>Plaza</w:t>
            </w:r>
            <w:r w:rsidRPr="00D07364"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D07364">
              <w:rPr>
                <w:rFonts w:ascii="Arial Narrow" w:hAnsi="Arial Narrow" w:cs="Times New Roman"/>
                <w:b/>
                <w:lang w:val="en-US"/>
              </w:rPr>
              <w:t>Yiwu</w:t>
            </w:r>
            <w:proofErr w:type="spellEnd"/>
            <w:r w:rsidRPr="00D07364">
              <w:rPr>
                <w:rFonts w:ascii="Arial Narrow" w:hAnsi="Arial Narrow" w:cs="Times New Roman"/>
                <w:b/>
              </w:rPr>
              <w:t xml:space="preserve"> </w:t>
            </w:r>
            <w:r w:rsidRPr="00D07364">
              <w:rPr>
                <w:rFonts w:ascii="Arial Narrow" w:hAnsi="Arial Narrow" w:cs="Times New Roman"/>
                <w:b/>
                <w:lang w:val="en-US"/>
              </w:rPr>
              <w:t>Expo</w:t>
            </w:r>
            <w:r w:rsidRPr="00D07364">
              <w:rPr>
                <w:rFonts w:ascii="Arial Narrow" w:eastAsia="SimSun" w:hAnsi="Arial Narrow" w:cs="Times New Roman"/>
                <w:b/>
              </w:rPr>
              <w:t xml:space="preserve">» 4* </w:t>
            </w:r>
            <w:r w:rsidR="00D44ADF" w:rsidRPr="00D44ADF">
              <w:rPr>
                <w:rFonts w:ascii="Arial Narrow" w:eastAsia="SimSun" w:hAnsi="Arial Narrow" w:cs="Times New Roman"/>
              </w:rPr>
              <w:t>в</w:t>
            </w:r>
            <w:r w:rsidR="00D44ADF">
              <w:rPr>
                <w:rFonts w:ascii="Arial Narrow" w:eastAsia="SimSun" w:hAnsi="Arial Narrow" w:cs="Times New Roman"/>
                <w:b/>
              </w:rPr>
              <w:t xml:space="preserve"> </w:t>
            </w:r>
            <w:r w:rsidRPr="0033764A">
              <w:rPr>
                <w:rFonts w:ascii="Arial Narrow" w:eastAsia="SimSun" w:hAnsi="Arial Narrow" w:cs="Times New Roman"/>
              </w:rPr>
              <w:t xml:space="preserve">г. </w:t>
            </w:r>
            <w:proofErr w:type="spellStart"/>
            <w:r w:rsidRPr="0033764A">
              <w:rPr>
                <w:rFonts w:ascii="Arial Narrow" w:eastAsia="SimSun" w:hAnsi="Arial Narrow" w:cs="Times New Roman"/>
              </w:rPr>
              <w:t>Иу</w:t>
            </w:r>
            <w:proofErr w:type="spellEnd"/>
            <w:r w:rsidR="00BC7BB2">
              <w:rPr>
                <w:rFonts w:ascii="Arial Narrow" w:eastAsia="SimSun" w:hAnsi="Arial Narrow" w:cs="Times New Roman"/>
              </w:rPr>
              <w:t xml:space="preserve">                 </w:t>
            </w:r>
            <w:r w:rsidR="00D44ADF">
              <w:rPr>
                <w:rFonts w:ascii="Arial Narrow" w:eastAsia="SimSun" w:hAnsi="Arial Narrow" w:cs="Times New Roman"/>
              </w:rPr>
              <w:t>(4 ночи, с 21 по 25 мая)</w:t>
            </w:r>
          </w:p>
        </w:tc>
        <w:tc>
          <w:tcPr>
            <w:tcW w:w="1134" w:type="dxa"/>
          </w:tcPr>
          <w:p w:rsidR="00C52313" w:rsidRPr="00D07364" w:rsidRDefault="00344194" w:rsidP="004655B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eastAsia="SimSun" w:hAnsi="Arial Narrow" w:cs="Times New Roman"/>
              </w:rPr>
              <w:t>3003</w:t>
            </w:r>
            <w:r w:rsidR="00C52313">
              <w:rPr>
                <w:rFonts w:ascii="Arial Narrow" w:eastAsia="SimSun" w:hAnsi="Arial Narrow" w:cs="Times New Roman"/>
              </w:rPr>
              <w:t>0</w:t>
            </w:r>
            <w:r w:rsidR="00C52313" w:rsidRPr="00D07364">
              <w:rPr>
                <w:rFonts w:ascii="Arial Narrow" w:eastAsia="SimSun" w:hAnsi="Arial Narrow" w:cs="Times New Roman"/>
              </w:rPr>
              <w:t>-00</w:t>
            </w:r>
          </w:p>
        </w:tc>
        <w:tc>
          <w:tcPr>
            <w:tcW w:w="851" w:type="dxa"/>
          </w:tcPr>
          <w:p w:rsidR="00C52313" w:rsidRPr="00D07364" w:rsidRDefault="00C52313" w:rsidP="00C73787">
            <w:pPr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C52313" w:rsidRDefault="00C52313" w:rsidP="00DB7A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87C6E" w:rsidRPr="00D07364" w:rsidTr="004655B5">
        <w:tc>
          <w:tcPr>
            <w:tcW w:w="7621" w:type="dxa"/>
          </w:tcPr>
          <w:p w:rsidR="00E87C6E" w:rsidRPr="00D07364" w:rsidRDefault="00E87C6E" w:rsidP="00E87C6E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Т</w:t>
            </w:r>
            <w:r>
              <w:rPr>
                <w:rFonts w:ascii="Arial Narrow" w:hAnsi="Arial Narrow" w:cs="Times New Roman"/>
              </w:rPr>
              <w:t xml:space="preserve">рансфер </w:t>
            </w:r>
            <w:proofErr w:type="gramStart"/>
            <w:r>
              <w:rPr>
                <w:rFonts w:ascii="Arial Narrow" w:hAnsi="Arial Narrow" w:cs="Times New Roman"/>
              </w:rPr>
              <w:t>аэропорт-ж</w:t>
            </w:r>
            <w:proofErr w:type="gramEnd"/>
            <w:r>
              <w:rPr>
                <w:rFonts w:ascii="Arial Narrow" w:hAnsi="Arial Narrow" w:cs="Times New Roman"/>
              </w:rPr>
              <w:t>/д вокзал</w:t>
            </w:r>
            <w:r>
              <w:rPr>
                <w:rFonts w:ascii="Arial Narrow" w:hAnsi="Arial Narrow" w:cs="Times New Roman"/>
              </w:rPr>
              <w:t>, ж/д вокзал</w:t>
            </w:r>
            <w:r>
              <w:rPr>
                <w:rFonts w:ascii="Arial Narrow" w:hAnsi="Arial Narrow" w:cs="Times New Roman"/>
              </w:rPr>
              <w:t xml:space="preserve">-аэропорт </w:t>
            </w:r>
            <w:r>
              <w:rPr>
                <w:rFonts w:ascii="Arial Narrow" w:hAnsi="Arial Narrow" w:cs="Times New Roman"/>
              </w:rPr>
              <w:t>г.</w:t>
            </w:r>
            <w:r w:rsidR="00F31352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Пекина</w:t>
            </w:r>
            <w:r>
              <w:rPr>
                <w:rFonts w:ascii="Arial Narrow" w:hAnsi="Arial Narrow" w:cs="Times New Roman"/>
              </w:rPr>
              <w:t xml:space="preserve"> (при группе 5 человек)</w:t>
            </w:r>
          </w:p>
        </w:tc>
        <w:tc>
          <w:tcPr>
            <w:tcW w:w="1134" w:type="dxa"/>
          </w:tcPr>
          <w:p w:rsidR="00E87C6E" w:rsidRDefault="00E87C6E" w:rsidP="004655B5">
            <w:pPr>
              <w:jc w:val="center"/>
              <w:rPr>
                <w:rFonts w:ascii="Arial Narrow" w:eastAsia="SimSun" w:hAnsi="Arial Narrow" w:cs="Times New Roman"/>
              </w:rPr>
            </w:pPr>
            <w:r>
              <w:rPr>
                <w:rFonts w:ascii="Arial Narrow" w:eastAsia="SimSun" w:hAnsi="Arial Narrow" w:cs="Times New Roman"/>
              </w:rPr>
              <w:t>4100-00</w:t>
            </w:r>
          </w:p>
        </w:tc>
        <w:tc>
          <w:tcPr>
            <w:tcW w:w="851" w:type="dxa"/>
          </w:tcPr>
          <w:p w:rsidR="00E87C6E" w:rsidRPr="00D07364" w:rsidRDefault="00E87C6E" w:rsidP="00C73787">
            <w:pPr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E87C6E" w:rsidRDefault="00E87C6E" w:rsidP="00DB7A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756826" w:rsidRPr="00D07364" w:rsidTr="004655B5">
        <w:tc>
          <w:tcPr>
            <w:tcW w:w="7621" w:type="dxa"/>
          </w:tcPr>
          <w:p w:rsidR="00831856" w:rsidRPr="00D07364" w:rsidRDefault="00756826" w:rsidP="00831856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Медицинская страховка на 6 дней</w:t>
            </w:r>
          </w:p>
        </w:tc>
        <w:tc>
          <w:tcPr>
            <w:tcW w:w="1134" w:type="dxa"/>
          </w:tcPr>
          <w:p w:rsidR="00756826" w:rsidRDefault="00344194" w:rsidP="004655B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600</w:t>
            </w:r>
            <w:r w:rsidR="00831856">
              <w:rPr>
                <w:rFonts w:ascii="Arial Narrow" w:hAnsi="Arial Narrow" w:cs="Times New Roman"/>
              </w:rPr>
              <w:t>-00</w:t>
            </w:r>
          </w:p>
        </w:tc>
        <w:tc>
          <w:tcPr>
            <w:tcW w:w="851" w:type="dxa"/>
          </w:tcPr>
          <w:p w:rsidR="00756826" w:rsidRPr="00D07364" w:rsidRDefault="00756826" w:rsidP="00C73787">
            <w:pPr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756826" w:rsidRPr="00D07364" w:rsidRDefault="00756826" w:rsidP="00C73787">
            <w:pPr>
              <w:rPr>
                <w:rFonts w:ascii="Arial Narrow" w:hAnsi="Arial Narrow" w:cs="Times New Roman"/>
              </w:rPr>
            </w:pPr>
          </w:p>
        </w:tc>
      </w:tr>
      <w:tr w:rsidR="00C52313" w:rsidRPr="00D07364" w:rsidTr="004655B5">
        <w:tc>
          <w:tcPr>
            <w:tcW w:w="7621" w:type="dxa"/>
          </w:tcPr>
          <w:p w:rsidR="000C7672" w:rsidRPr="00D07364" w:rsidRDefault="00A33B87" w:rsidP="00E87C6E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Администрирование</w:t>
            </w:r>
            <w:r w:rsidR="00C52313" w:rsidRPr="00A25831">
              <w:rPr>
                <w:rFonts w:ascii="Arial Narrow" w:hAnsi="Arial Narrow" w:cs="Times New Roman"/>
                <w:b/>
              </w:rPr>
              <w:t>:</w:t>
            </w:r>
            <w:r w:rsidR="00C52313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заказ </w:t>
            </w:r>
            <w:r w:rsidR="008C5CAE">
              <w:rPr>
                <w:rFonts w:ascii="Arial Narrow" w:hAnsi="Arial Narrow" w:cs="Times New Roman"/>
              </w:rPr>
              <w:t>ави</w:t>
            </w:r>
            <w:r>
              <w:rPr>
                <w:rFonts w:ascii="Arial Narrow" w:hAnsi="Arial Narrow" w:cs="Times New Roman"/>
              </w:rPr>
              <w:t>абилетов и ж/д билетов,</w:t>
            </w:r>
            <w:r w:rsidR="008C5CAE">
              <w:rPr>
                <w:rFonts w:ascii="Arial Narrow" w:hAnsi="Arial Narrow" w:cs="Times New Roman"/>
              </w:rPr>
              <w:t xml:space="preserve"> </w:t>
            </w:r>
            <w:r w:rsidR="00C52313">
              <w:rPr>
                <w:rFonts w:ascii="Arial Narrow" w:hAnsi="Arial Narrow" w:cs="Times New Roman"/>
              </w:rPr>
              <w:t>визовая поддержка</w:t>
            </w:r>
            <w:r w:rsidR="00C52313" w:rsidRPr="00D07364">
              <w:rPr>
                <w:rFonts w:ascii="Arial Narrow" w:hAnsi="Arial Narrow" w:cs="Times New Roman"/>
              </w:rPr>
              <w:t xml:space="preserve">, подготовка </w:t>
            </w:r>
            <w:proofErr w:type="spellStart"/>
            <w:r w:rsidR="00C52313" w:rsidRPr="00D07364">
              <w:rPr>
                <w:rFonts w:ascii="Arial Narrow" w:hAnsi="Arial Narrow" w:cs="Times New Roman"/>
              </w:rPr>
              <w:t>бэджа</w:t>
            </w:r>
            <w:proofErr w:type="spellEnd"/>
            <w:r w:rsidR="00C52313" w:rsidRPr="00D07364">
              <w:rPr>
                <w:rFonts w:ascii="Arial Narrow" w:hAnsi="Arial Narrow" w:cs="Times New Roman"/>
              </w:rPr>
              <w:t xml:space="preserve">, </w:t>
            </w:r>
            <w:r>
              <w:rPr>
                <w:rFonts w:ascii="Arial Narrow" w:hAnsi="Arial Narrow" w:cs="Times New Roman"/>
              </w:rPr>
              <w:t xml:space="preserve">организация участия </w:t>
            </w:r>
            <w:r w:rsidR="00C52313" w:rsidRPr="00A25831">
              <w:rPr>
                <w:rFonts w:ascii="Arial Narrow" w:hAnsi="Arial Narrow"/>
              </w:rPr>
              <w:t xml:space="preserve">в деловой программе, сопровождение </w:t>
            </w:r>
            <w:r>
              <w:rPr>
                <w:rFonts w:ascii="Arial Narrow" w:hAnsi="Arial Narrow"/>
              </w:rPr>
              <w:t xml:space="preserve">группы </w:t>
            </w:r>
            <w:r w:rsidR="00C52313" w:rsidRPr="00A25831">
              <w:rPr>
                <w:rFonts w:ascii="Arial Narrow" w:hAnsi="Arial Narrow"/>
              </w:rPr>
              <w:t xml:space="preserve">на протяжении всей поездки, </w:t>
            </w:r>
            <w:r>
              <w:rPr>
                <w:rFonts w:ascii="Arial Narrow" w:hAnsi="Arial Narrow" w:cs="Times New Roman"/>
              </w:rPr>
              <w:t xml:space="preserve">бронирование номеров в гостиницах </w:t>
            </w:r>
            <w:r w:rsidR="00344194">
              <w:rPr>
                <w:rFonts w:ascii="Arial Narrow" w:hAnsi="Arial Narrow" w:cs="Times New Roman"/>
              </w:rPr>
              <w:t xml:space="preserve">в </w:t>
            </w:r>
            <w:r w:rsidR="008C5CAE">
              <w:rPr>
                <w:rFonts w:ascii="Arial Narrow" w:hAnsi="Arial Narrow" w:cs="Times New Roman"/>
              </w:rPr>
              <w:t>г</w:t>
            </w:r>
            <w:r w:rsidR="00C52313" w:rsidRPr="00D07364">
              <w:rPr>
                <w:rFonts w:ascii="Arial Narrow" w:hAnsi="Arial Narrow" w:cs="Times New Roman"/>
              </w:rPr>
              <w:t xml:space="preserve">г. </w:t>
            </w:r>
            <w:r w:rsidR="008C5CAE">
              <w:rPr>
                <w:rFonts w:ascii="Arial Narrow" w:hAnsi="Arial Narrow" w:cs="Times New Roman"/>
              </w:rPr>
              <w:t xml:space="preserve">Пекин, </w:t>
            </w:r>
            <w:proofErr w:type="spellStart"/>
            <w:r w:rsidR="00C52313" w:rsidRPr="00D07364">
              <w:rPr>
                <w:rFonts w:ascii="Arial Narrow" w:hAnsi="Arial Narrow" w:cs="Times New Roman"/>
              </w:rPr>
              <w:t>Иу</w:t>
            </w:r>
            <w:proofErr w:type="spellEnd"/>
            <w:r w:rsidR="00344194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134" w:type="dxa"/>
          </w:tcPr>
          <w:p w:rsidR="00C52313" w:rsidRPr="00D07364" w:rsidRDefault="00387BEA" w:rsidP="004E0FE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4E0FE4">
              <w:rPr>
                <w:rFonts w:ascii="Arial Narrow" w:hAnsi="Arial Narrow" w:cs="Times New Roman"/>
              </w:rPr>
              <w:t>476</w:t>
            </w:r>
            <w:r>
              <w:rPr>
                <w:rFonts w:ascii="Arial Narrow" w:hAnsi="Arial Narrow" w:cs="Times New Roman"/>
              </w:rPr>
              <w:t>0-00</w:t>
            </w:r>
          </w:p>
        </w:tc>
        <w:tc>
          <w:tcPr>
            <w:tcW w:w="851" w:type="dxa"/>
          </w:tcPr>
          <w:p w:rsidR="00C52313" w:rsidRPr="00D07364" w:rsidRDefault="00C52313" w:rsidP="00C73787">
            <w:pPr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C52313" w:rsidRPr="00D07364" w:rsidRDefault="00C52313" w:rsidP="00C73787">
            <w:pPr>
              <w:rPr>
                <w:rFonts w:ascii="Arial Narrow" w:hAnsi="Arial Narrow" w:cs="Times New Roman"/>
              </w:rPr>
            </w:pPr>
          </w:p>
        </w:tc>
      </w:tr>
      <w:tr w:rsidR="00C52313" w:rsidRPr="004756D1" w:rsidTr="004655B5">
        <w:tc>
          <w:tcPr>
            <w:tcW w:w="7621" w:type="dxa"/>
          </w:tcPr>
          <w:p w:rsidR="00C52313" w:rsidRPr="004756D1" w:rsidRDefault="00C52313" w:rsidP="00F058E9">
            <w:pPr>
              <w:jc w:val="both"/>
              <w:rPr>
                <w:rFonts w:ascii="Arial Narrow" w:hAnsi="Arial Narrow" w:cs="Times New Roman"/>
              </w:rPr>
            </w:pPr>
            <w:r w:rsidRPr="004756D1">
              <w:rPr>
                <w:rFonts w:ascii="Arial Narrow" w:hAnsi="Arial Narrow" w:cs="Times New Roman"/>
              </w:rPr>
              <w:t xml:space="preserve">Услуги индивидуального переводчика </w:t>
            </w:r>
            <w:r>
              <w:rPr>
                <w:rFonts w:ascii="Arial Narrow" w:hAnsi="Arial Narrow" w:cs="Times New Roman"/>
              </w:rPr>
              <w:t xml:space="preserve">в течение дня </w:t>
            </w:r>
            <w:r w:rsidRPr="004756D1">
              <w:rPr>
                <w:rFonts w:ascii="Arial Narrow" w:hAnsi="Arial Narrow" w:cs="Times New Roman"/>
              </w:rPr>
              <w:t>(рабочий день с 08:30 по 17:00)</w:t>
            </w:r>
          </w:p>
        </w:tc>
        <w:tc>
          <w:tcPr>
            <w:tcW w:w="1134" w:type="dxa"/>
          </w:tcPr>
          <w:p w:rsidR="00C52313" w:rsidRPr="004756D1" w:rsidRDefault="000C7672" w:rsidP="004655B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  <w:r w:rsidR="00344194">
              <w:rPr>
                <w:rFonts w:ascii="Arial Narrow" w:hAnsi="Arial Narrow" w:cs="Times New Roman"/>
              </w:rPr>
              <w:t>6</w:t>
            </w:r>
            <w:r w:rsidR="00C52313" w:rsidRPr="004756D1">
              <w:rPr>
                <w:rFonts w:ascii="Arial Narrow" w:hAnsi="Arial Narrow" w:cs="Times New Roman"/>
              </w:rPr>
              <w:t>00-00</w:t>
            </w:r>
          </w:p>
        </w:tc>
        <w:tc>
          <w:tcPr>
            <w:tcW w:w="851" w:type="dxa"/>
          </w:tcPr>
          <w:p w:rsidR="00C52313" w:rsidRPr="004756D1" w:rsidRDefault="00C52313" w:rsidP="0084660F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992" w:type="dxa"/>
          </w:tcPr>
          <w:p w:rsidR="00C52313" w:rsidRPr="004756D1" w:rsidRDefault="00C52313" w:rsidP="0084660F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A23590" w:rsidRDefault="00A23590" w:rsidP="00862B8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1"/>
        <w:gridCol w:w="8789"/>
      </w:tblGrid>
      <w:tr w:rsidR="00A23590" w:rsidRPr="008B62A4" w:rsidTr="00416BE0">
        <w:tc>
          <w:tcPr>
            <w:tcW w:w="1418" w:type="dxa"/>
          </w:tcPr>
          <w:p w:rsidR="00A23590" w:rsidRPr="008B62A4" w:rsidRDefault="00A23590" w:rsidP="00A10B23">
            <w:pPr>
              <w:jc w:val="both"/>
              <w:rPr>
                <w:rFonts w:ascii="Arial Narrow" w:hAnsi="Arial Narrow" w:cs="Times New Roman"/>
              </w:rPr>
            </w:pPr>
            <w:r w:rsidRPr="008B62A4">
              <w:rPr>
                <w:rFonts w:ascii="Arial Narrow" w:hAnsi="Arial Narrow" w:cs="Times New Roman"/>
              </w:rPr>
              <w:t>Примечание:</w:t>
            </w:r>
          </w:p>
        </w:tc>
        <w:tc>
          <w:tcPr>
            <w:tcW w:w="391" w:type="dxa"/>
          </w:tcPr>
          <w:p w:rsidR="00A23590" w:rsidRPr="00D07364" w:rsidRDefault="00A23590" w:rsidP="00A10B23">
            <w:pPr>
              <w:jc w:val="center"/>
              <w:rPr>
                <w:rFonts w:ascii="Arial Narrow" w:hAnsi="Arial Narrow" w:cs="Times New Roman"/>
              </w:rPr>
            </w:pPr>
            <w:r w:rsidRPr="00D07364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8789" w:type="dxa"/>
          </w:tcPr>
          <w:p w:rsidR="00A23590" w:rsidRPr="00D07364" w:rsidRDefault="008C751B" w:rsidP="00D16353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 xml:space="preserve">В стоимость не включены расходы на оформление </w:t>
            </w:r>
            <w:r w:rsidR="00A23590" w:rsidRPr="00862B8F">
              <w:rPr>
                <w:rFonts w:ascii="Arial Narrow" w:hAnsi="Arial Narrow"/>
              </w:rPr>
              <w:t>виз</w:t>
            </w:r>
            <w:r>
              <w:rPr>
                <w:rFonts w:ascii="Arial Narrow" w:hAnsi="Arial Narrow"/>
              </w:rPr>
              <w:t>ы</w:t>
            </w:r>
            <w:r w:rsidR="00A23590" w:rsidRPr="00862B8F">
              <w:rPr>
                <w:rFonts w:ascii="Arial Narrow" w:hAnsi="Arial Narrow"/>
              </w:rPr>
              <w:t>, обеды и ужины.</w:t>
            </w:r>
            <w:r>
              <w:rPr>
                <w:rFonts w:ascii="Arial Narrow" w:hAnsi="Arial Narrow"/>
              </w:rPr>
              <w:t xml:space="preserve"> </w:t>
            </w:r>
            <w:r w:rsidR="00A23590" w:rsidRPr="00D07364">
              <w:rPr>
                <w:rFonts w:ascii="Arial Narrow" w:hAnsi="Arial Narrow" w:cs="Times New Roman"/>
              </w:rPr>
              <w:t xml:space="preserve">Стоимость услуг указана по состоянию на </w:t>
            </w:r>
            <w:r w:rsidR="00A23590">
              <w:rPr>
                <w:rFonts w:ascii="Arial Narrow" w:hAnsi="Arial Narrow" w:cs="Times New Roman"/>
              </w:rPr>
              <w:t>1</w:t>
            </w:r>
            <w:r w:rsidR="00AA148A">
              <w:rPr>
                <w:rFonts w:ascii="Arial Narrow" w:hAnsi="Arial Narrow" w:cs="Times New Roman"/>
              </w:rPr>
              <w:t>6</w:t>
            </w:r>
            <w:r w:rsidR="00A23590">
              <w:rPr>
                <w:rFonts w:ascii="Arial Narrow" w:hAnsi="Arial Narrow" w:cs="Times New Roman"/>
              </w:rPr>
              <w:t xml:space="preserve"> </w:t>
            </w:r>
            <w:r w:rsidR="00A23590" w:rsidRPr="00D07364">
              <w:rPr>
                <w:rFonts w:ascii="Arial Narrow" w:hAnsi="Arial Narrow" w:cs="Times New Roman"/>
              </w:rPr>
              <w:t>апреля 2019 г. и может меняться в зависимости от изменения цен у поставщиков и курса валют.</w:t>
            </w:r>
          </w:p>
        </w:tc>
      </w:tr>
      <w:tr w:rsidR="00A23590" w:rsidRPr="008B62A4" w:rsidTr="00416BE0">
        <w:tc>
          <w:tcPr>
            <w:tcW w:w="1418" w:type="dxa"/>
          </w:tcPr>
          <w:p w:rsidR="00A23590" w:rsidRPr="008B62A4" w:rsidRDefault="00A23590" w:rsidP="00A10B2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91" w:type="dxa"/>
          </w:tcPr>
          <w:p w:rsidR="00A23590" w:rsidRPr="00D07364" w:rsidRDefault="00A23590" w:rsidP="00A10B23">
            <w:pPr>
              <w:jc w:val="center"/>
              <w:rPr>
                <w:rFonts w:ascii="Arial Narrow" w:hAnsi="Arial Narrow" w:cs="Times New Roman"/>
              </w:rPr>
            </w:pPr>
            <w:r w:rsidRPr="00D07364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8789" w:type="dxa"/>
          </w:tcPr>
          <w:p w:rsidR="00A23590" w:rsidRPr="00D07364" w:rsidRDefault="00A23590" w:rsidP="00A10B23">
            <w:pPr>
              <w:jc w:val="both"/>
              <w:rPr>
                <w:rFonts w:ascii="Arial Narrow" w:hAnsi="Arial Narrow" w:cs="Times New Roman"/>
              </w:rPr>
            </w:pPr>
            <w:r w:rsidRPr="00D07364">
              <w:rPr>
                <w:rFonts w:ascii="Arial Narrow" w:hAnsi="Arial Narrow" w:cs="Times New Roman"/>
              </w:rPr>
              <w:t xml:space="preserve">Для подготовки приглашения на оформление однократной визы в КНР необходимо предоставить копию </w:t>
            </w:r>
            <w:proofErr w:type="spellStart"/>
            <w:proofErr w:type="gramStart"/>
            <w:r w:rsidRPr="00D07364">
              <w:rPr>
                <w:rFonts w:ascii="Arial Narrow" w:hAnsi="Arial Narrow" w:cs="Times New Roman"/>
              </w:rPr>
              <w:t>загр</w:t>
            </w:r>
            <w:r>
              <w:rPr>
                <w:rFonts w:ascii="Arial Narrow" w:hAnsi="Arial Narrow" w:cs="Times New Roman"/>
              </w:rPr>
              <w:t>ан</w:t>
            </w:r>
            <w:proofErr w:type="spellEnd"/>
            <w:r>
              <w:rPr>
                <w:rFonts w:ascii="Arial Narrow" w:hAnsi="Arial Narrow" w:cs="Times New Roman"/>
              </w:rPr>
              <w:t xml:space="preserve">. </w:t>
            </w:r>
            <w:r w:rsidRPr="00D07364">
              <w:rPr>
                <w:rFonts w:ascii="Arial Narrow" w:hAnsi="Arial Narrow" w:cs="Times New Roman"/>
              </w:rPr>
              <w:t>паспорта</w:t>
            </w:r>
            <w:proofErr w:type="gramEnd"/>
            <w:r w:rsidRPr="00D07364">
              <w:rPr>
                <w:rFonts w:ascii="Arial Narrow" w:hAnsi="Arial Narrow" w:cs="Times New Roman"/>
              </w:rPr>
              <w:t xml:space="preserve">, а </w:t>
            </w:r>
            <w:r w:rsidR="00810CBE">
              <w:rPr>
                <w:rFonts w:ascii="Arial Narrow" w:hAnsi="Arial Narrow" w:cs="Times New Roman"/>
              </w:rPr>
              <w:t xml:space="preserve">также  наименование </w:t>
            </w:r>
            <w:r w:rsidRPr="00D07364">
              <w:rPr>
                <w:rFonts w:ascii="Arial Narrow" w:hAnsi="Arial Narrow" w:cs="Times New Roman"/>
              </w:rPr>
              <w:t>компании</w:t>
            </w:r>
            <w:r w:rsidR="00810CBE">
              <w:rPr>
                <w:rFonts w:ascii="Arial Narrow" w:hAnsi="Arial Narrow" w:cs="Times New Roman"/>
              </w:rPr>
              <w:t xml:space="preserve"> и должности</w:t>
            </w:r>
            <w:r w:rsidRPr="00D07364">
              <w:rPr>
                <w:rFonts w:ascii="Arial Narrow" w:hAnsi="Arial Narrow" w:cs="Times New Roman"/>
              </w:rPr>
              <w:t>, адрес, номер телефона.</w:t>
            </w:r>
          </w:p>
        </w:tc>
      </w:tr>
      <w:tr w:rsidR="00A23590" w:rsidRPr="008B62A4" w:rsidTr="00416BE0">
        <w:tc>
          <w:tcPr>
            <w:tcW w:w="1418" w:type="dxa"/>
          </w:tcPr>
          <w:p w:rsidR="00A23590" w:rsidRPr="008B62A4" w:rsidRDefault="00A23590" w:rsidP="00A10B23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91" w:type="dxa"/>
          </w:tcPr>
          <w:p w:rsidR="00A23590" w:rsidRPr="00D07364" w:rsidRDefault="00A23590" w:rsidP="00A10B23">
            <w:pPr>
              <w:jc w:val="center"/>
              <w:rPr>
                <w:rFonts w:ascii="Arial Narrow" w:hAnsi="Arial Narrow" w:cs="Times New Roman"/>
              </w:rPr>
            </w:pPr>
            <w:r w:rsidRPr="00D07364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8789" w:type="dxa"/>
          </w:tcPr>
          <w:p w:rsidR="00A23590" w:rsidRPr="00D07364" w:rsidRDefault="00A23590" w:rsidP="00D16353">
            <w:pPr>
              <w:jc w:val="both"/>
              <w:rPr>
                <w:rFonts w:ascii="Arial Narrow" w:hAnsi="Arial Narrow" w:cs="Times New Roman"/>
              </w:rPr>
            </w:pPr>
            <w:r w:rsidRPr="00D07364">
              <w:rPr>
                <w:rFonts w:ascii="Arial Narrow" w:hAnsi="Arial Narrow" w:cs="Times New Roman"/>
              </w:rPr>
              <w:t xml:space="preserve">Для оформления </w:t>
            </w:r>
            <w:proofErr w:type="spellStart"/>
            <w:r w:rsidRPr="00D07364">
              <w:rPr>
                <w:rFonts w:ascii="Arial Narrow" w:hAnsi="Arial Narrow" w:cs="Times New Roman"/>
              </w:rPr>
              <w:t>бэджа</w:t>
            </w:r>
            <w:proofErr w:type="spellEnd"/>
            <w:r w:rsidR="00810CBE">
              <w:rPr>
                <w:rFonts w:ascii="Arial Narrow" w:hAnsi="Arial Narrow" w:cs="Times New Roman"/>
              </w:rPr>
              <w:t xml:space="preserve"> </w:t>
            </w:r>
            <w:r w:rsidR="00D16353">
              <w:rPr>
                <w:rFonts w:ascii="Arial Narrow" w:hAnsi="Arial Narrow" w:cs="Times New Roman"/>
              </w:rPr>
              <w:t xml:space="preserve">необходимо предоставить </w:t>
            </w:r>
            <w:r>
              <w:rPr>
                <w:rFonts w:ascii="Arial Narrow" w:hAnsi="Arial Narrow" w:cs="Times New Roman"/>
              </w:rPr>
              <w:t xml:space="preserve">цветную </w:t>
            </w:r>
            <w:r w:rsidRPr="00D07364">
              <w:rPr>
                <w:rFonts w:ascii="Arial Narrow" w:hAnsi="Arial Narrow" w:cs="Times New Roman"/>
              </w:rPr>
              <w:t xml:space="preserve">фотографию </w:t>
            </w:r>
            <w:r>
              <w:rPr>
                <w:rFonts w:ascii="Arial Narrow" w:hAnsi="Arial Narrow" w:cs="Times New Roman"/>
              </w:rPr>
              <w:t xml:space="preserve">на белом фоне </w:t>
            </w:r>
            <w:r w:rsidRPr="00D07364">
              <w:rPr>
                <w:rFonts w:ascii="Arial Narrow" w:hAnsi="Arial Narrow" w:cs="Times New Roman"/>
              </w:rPr>
              <w:t xml:space="preserve">в </w:t>
            </w:r>
            <w:proofErr w:type="spellStart"/>
            <w:r w:rsidRPr="00D07364">
              <w:rPr>
                <w:rFonts w:ascii="Arial Narrow" w:hAnsi="Arial Narrow" w:cs="Times New Roman"/>
              </w:rPr>
              <w:t>эл</w:t>
            </w:r>
            <w:proofErr w:type="gramStart"/>
            <w:r w:rsidR="00810CBE">
              <w:rPr>
                <w:rFonts w:ascii="Arial Narrow" w:hAnsi="Arial Narrow" w:cs="Times New Roman"/>
              </w:rPr>
              <w:t>.в</w:t>
            </w:r>
            <w:proofErr w:type="gramEnd"/>
            <w:r w:rsidR="00810CBE">
              <w:rPr>
                <w:rFonts w:ascii="Arial Narrow" w:hAnsi="Arial Narrow" w:cs="Times New Roman"/>
              </w:rPr>
              <w:t>иде</w:t>
            </w:r>
            <w:proofErr w:type="spellEnd"/>
            <w:r w:rsidR="00810CBE">
              <w:rPr>
                <w:rFonts w:ascii="Arial Narrow" w:hAnsi="Arial Narrow" w:cs="Times New Roman"/>
              </w:rPr>
              <w:t xml:space="preserve">, </w:t>
            </w:r>
            <w:r w:rsidR="00AA148A">
              <w:rPr>
                <w:rFonts w:ascii="Arial Narrow" w:hAnsi="Arial Narrow" w:cs="Times New Roman"/>
              </w:rPr>
              <w:t xml:space="preserve"> </w:t>
            </w:r>
            <w:r w:rsidR="00810CBE">
              <w:rPr>
                <w:rFonts w:ascii="Arial Narrow" w:hAnsi="Arial Narrow" w:cs="Times New Roman"/>
              </w:rPr>
              <w:t xml:space="preserve">а также Ф.И.О., наименование </w:t>
            </w:r>
            <w:r w:rsidR="00810CBE" w:rsidRPr="00D07364">
              <w:rPr>
                <w:rFonts w:ascii="Arial Narrow" w:hAnsi="Arial Narrow" w:cs="Times New Roman"/>
              </w:rPr>
              <w:t>компании</w:t>
            </w:r>
            <w:r w:rsidR="00D16353">
              <w:rPr>
                <w:rFonts w:ascii="Arial Narrow" w:hAnsi="Arial Narrow" w:cs="Times New Roman"/>
              </w:rPr>
              <w:t xml:space="preserve"> и должность</w:t>
            </w:r>
            <w:r w:rsidR="00810CBE">
              <w:rPr>
                <w:rFonts w:ascii="Arial Narrow" w:hAnsi="Arial Narrow" w:cs="Times New Roman"/>
              </w:rPr>
              <w:t xml:space="preserve"> участника поездки.</w:t>
            </w:r>
          </w:p>
        </w:tc>
      </w:tr>
    </w:tbl>
    <w:p w:rsidR="009314E9" w:rsidRPr="00862B8F" w:rsidRDefault="00862B8F" w:rsidP="00862B8F">
      <w:pPr>
        <w:spacing w:after="0" w:line="24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</w:t>
      </w:r>
      <w:r w:rsidR="008E1FDF">
        <w:rPr>
          <w:rFonts w:ascii="Arial Narrow" w:hAnsi="Arial Narrow" w:cs="Times New Roman"/>
          <w:b/>
        </w:rPr>
        <w:t xml:space="preserve">    </w:t>
      </w:r>
      <w:r w:rsidR="00A010CB" w:rsidRPr="00862B8F">
        <w:rPr>
          <w:rFonts w:ascii="Arial Narrow" w:hAnsi="Arial Narrow" w:cs="Times New Roman"/>
          <w:b/>
        </w:rPr>
        <w:t xml:space="preserve">                      </w:t>
      </w:r>
    </w:p>
    <w:p w:rsidR="001F76AB" w:rsidRPr="00C8490F" w:rsidRDefault="00811A66" w:rsidP="00416BE0">
      <w:pPr>
        <w:spacing w:after="0" w:line="240" w:lineRule="auto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C8490F">
        <w:rPr>
          <w:rFonts w:ascii="Arial Narrow" w:hAnsi="Arial Narrow" w:cs="Tahoma"/>
          <w:b/>
          <w:bCs/>
          <w:sz w:val="24"/>
          <w:szCs w:val="24"/>
        </w:rPr>
        <w:t xml:space="preserve">Настоящим подтверждаем своё согласие принять участие в </w:t>
      </w:r>
      <w:r w:rsidR="0066763C" w:rsidRPr="00C8490F">
        <w:rPr>
          <w:rFonts w:ascii="Arial Narrow" w:hAnsi="Arial Narrow" w:cs="Tahoma"/>
          <w:b/>
          <w:bCs/>
          <w:sz w:val="24"/>
          <w:szCs w:val="24"/>
        </w:rPr>
        <w:t xml:space="preserve">деловой поездке для посещения </w:t>
      </w:r>
      <w:r w:rsidRPr="00C8490F">
        <w:rPr>
          <w:rFonts w:ascii="Arial Narrow" w:hAnsi="Arial Narrow" w:cs="Tahoma"/>
          <w:b/>
          <w:bCs/>
          <w:sz w:val="24"/>
          <w:szCs w:val="24"/>
        </w:rPr>
        <w:t>Китайск</w:t>
      </w:r>
      <w:r w:rsidR="0066763C" w:rsidRPr="00C8490F">
        <w:rPr>
          <w:rFonts w:ascii="Arial Narrow" w:hAnsi="Arial Narrow" w:cs="Tahoma"/>
          <w:b/>
          <w:bCs/>
          <w:sz w:val="24"/>
          <w:szCs w:val="24"/>
        </w:rPr>
        <w:t>ой</w:t>
      </w:r>
      <w:r w:rsidRPr="00C8490F">
        <w:rPr>
          <w:rFonts w:ascii="Arial Narrow" w:hAnsi="Arial Narrow" w:cs="Tahoma"/>
          <w:b/>
          <w:bCs/>
          <w:sz w:val="24"/>
          <w:szCs w:val="24"/>
        </w:rPr>
        <w:t xml:space="preserve"> международной выставк</w:t>
      </w:r>
      <w:r w:rsidR="0066763C" w:rsidRPr="00C8490F">
        <w:rPr>
          <w:rFonts w:ascii="Arial Narrow" w:hAnsi="Arial Narrow" w:cs="Tahoma"/>
          <w:b/>
          <w:bCs/>
          <w:sz w:val="24"/>
          <w:szCs w:val="24"/>
        </w:rPr>
        <w:t xml:space="preserve">и </w:t>
      </w:r>
      <w:r w:rsidRPr="00C8490F">
        <w:rPr>
          <w:rFonts w:ascii="Arial Narrow" w:hAnsi="Arial Narrow" w:cs="Tahoma"/>
          <w:b/>
          <w:bCs/>
          <w:sz w:val="24"/>
          <w:szCs w:val="24"/>
        </w:rPr>
        <w:t xml:space="preserve">импортных товаров </w:t>
      </w:r>
      <w:r w:rsidR="000434E6" w:rsidRPr="00C8490F">
        <w:rPr>
          <w:rFonts w:ascii="Arial Narrow" w:hAnsi="Arial Narrow" w:cs="Tahoma"/>
          <w:b/>
          <w:bCs/>
          <w:sz w:val="24"/>
          <w:szCs w:val="24"/>
        </w:rPr>
        <w:t xml:space="preserve">в </w:t>
      </w:r>
      <w:r w:rsidRPr="00C8490F">
        <w:rPr>
          <w:rFonts w:ascii="Arial Narrow" w:hAnsi="Arial Narrow" w:cs="Tahoma"/>
          <w:b/>
          <w:bCs/>
          <w:sz w:val="24"/>
          <w:szCs w:val="24"/>
        </w:rPr>
        <w:t xml:space="preserve">г. </w:t>
      </w:r>
      <w:proofErr w:type="spellStart"/>
      <w:r w:rsidRPr="00C8490F">
        <w:rPr>
          <w:rFonts w:ascii="Arial Narrow" w:hAnsi="Arial Narrow" w:cs="Tahoma"/>
          <w:b/>
          <w:bCs/>
          <w:sz w:val="24"/>
          <w:szCs w:val="24"/>
        </w:rPr>
        <w:t>Иу</w:t>
      </w:r>
      <w:proofErr w:type="spellEnd"/>
      <w:r w:rsidR="00C8490F">
        <w:rPr>
          <w:rFonts w:ascii="Arial Narrow" w:hAnsi="Arial Narrow" w:cs="Tahoma"/>
          <w:b/>
          <w:bCs/>
          <w:sz w:val="24"/>
          <w:szCs w:val="24"/>
        </w:rPr>
        <w:t xml:space="preserve">. </w:t>
      </w:r>
      <w:r w:rsidR="00D16353" w:rsidRPr="00C8490F">
        <w:rPr>
          <w:rFonts w:ascii="Arial Narrow" w:hAnsi="Arial Narrow" w:cs="Tahoma"/>
          <w:b/>
          <w:bCs/>
          <w:sz w:val="24"/>
          <w:szCs w:val="24"/>
        </w:rPr>
        <w:t>Список участников деловой поездки и запрашиваемая информация прилагаются.</w:t>
      </w:r>
    </w:p>
    <w:p w:rsidR="00D6372A" w:rsidRDefault="00D6372A" w:rsidP="001F76AB">
      <w:pPr>
        <w:spacing w:after="0" w:line="240" w:lineRule="auto"/>
        <w:jc w:val="both"/>
        <w:rPr>
          <w:rFonts w:ascii="Arial Narrow" w:hAnsi="Arial Narrow" w:cs="Tahoma"/>
          <w:b/>
          <w:bCs/>
          <w:i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  <w:gridCol w:w="2799"/>
      </w:tblGrid>
      <w:tr w:rsidR="00FF600B" w:rsidTr="00416BE0">
        <w:tc>
          <w:tcPr>
            <w:tcW w:w="2093" w:type="dxa"/>
          </w:tcPr>
          <w:p w:rsidR="00FF600B" w:rsidRDefault="00FF600B" w:rsidP="001F76AB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FF600B" w:rsidRPr="00FF600B" w:rsidRDefault="00FF600B" w:rsidP="001F76AB">
            <w:pPr>
              <w:jc w:val="both"/>
              <w:rPr>
                <w:rFonts w:ascii="Arial Narrow" w:hAnsi="Arial Narrow" w:cs="Tahoma"/>
                <w:bCs/>
                <w:szCs w:val="20"/>
              </w:rPr>
            </w:pPr>
            <w:r w:rsidRPr="00FF600B">
              <w:rPr>
                <w:rFonts w:ascii="Arial Narrow" w:hAnsi="Arial Narrow" w:cs="Arial"/>
                <w:szCs w:val="20"/>
              </w:rPr>
              <w:t xml:space="preserve">Дата: </w:t>
            </w:r>
            <w:r w:rsidRPr="00FF600B">
              <w:rPr>
                <w:rFonts w:ascii="Arial Narrow" w:hAnsi="Arial Narrow" w:cs="Arial"/>
                <w:szCs w:val="20"/>
              </w:rPr>
              <w:tab/>
            </w:r>
          </w:p>
        </w:tc>
        <w:tc>
          <w:tcPr>
            <w:tcW w:w="5528" w:type="dxa"/>
          </w:tcPr>
          <w:p w:rsidR="00FF600B" w:rsidRDefault="00FF600B" w:rsidP="00FF600B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FF600B" w:rsidRPr="00FF600B" w:rsidRDefault="00FF600B" w:rsidP="00FF600B">
            <w:pPr>
              <w:jc w:val="both"/>
              <w:rPr>
                <w:rFonts w:ascii="Arial Narrow" w:hAnsi="Arial Narrow" w:cs="Tahoma"/>
                <w:bCs/>
                <w:szCs w:val="20"/>
              </w:rPr>
            </w:pPr>
            <w:r w:rsidRPr="00FF600B">
              <w:rPr>
                <w:rFonts w:ascii="Arial Narrow" w:hAnsi="Arial Narrow" w:cs="Arial"/>
                <w:szCs w:val="20"/>
              </w:rPr>
              <w:t>ФИО руководителя</w:t>
            </w:r>
            <w:r>
              <w:rPr>
                <w:rFonts w:ascii="Arial Narrow" w:hAnsi="Arial Narrow" w:cs="Arial"/>
                <w:szCs w:val="20"/>
              </w:rPr>
              <w:t>:</w:t>
            </w:r>
          </w:p>
        </w:tc>
        <w:tc>
          <w:tcPr>
            <w:tcW w:w="2799" w:type="dxa"/>
          </w:tcPr>
          <w:p w:rsidR="00FF600B" w:rsidRDefault="00FF600B" w:rsidP="001F76AB">
            <w:pPr>
              <w:jc w:val="both"/>
              <w:rPr>
                <w:rFonts w:ascii="Arial Narrow" w:hAnsi="Arial Narrow" w:cs="Tahoma"/>
                <w:bCs/>
                <w:szCs w:val="20"/>
              </w:rPr>
            </w:pPr>
          </w:p>
          <w:p w:rsidR="00FF600B" w:rsidRPr="00FF600B" w:rsidRDefault="00FF600B" w:rsidP="001F76AB">
            <w:pPr>
              <w:jc w:val="both"/>
              <w:rPr>
                <w:rFonts w:ascii="Arial Narrow" w:hAnsi="Arial Narrow" w:cs="Tahoma"/>
                <w:bCs/>
                <w:szCs w:val="20"/>
              </w:rPr>
            </w:pPr>
            <w:r>
              <w:rPr>
                <w:rFonts w:ascii="Arial Narrow" w:hAnsi="Arial Narrow" w:cs="Tahoma"/>
                <w:bCs/>
                <w:szCs w:val="20"/>
              </w:rPr>
              <w:t>Подпись:</w:t>
            </w:r>
          </w:p>
        </w:tc>
      </w:tr>
    </w:tbl>
    <w:p w:rsidR="009D3D39" w:rsidRDefault="00FF600B" w:rsidP="00FF600B">
      <w:pPr>
        <w:spacing w:after="0"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                      </w:t>
      </w:r>
    </w:p>
    <w:p w:rsidR="00FF600B" w:rsidRDefault="009D3D39" w:rsidP="00FF600B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Arial"/>
          <w:szCs w:val="20"/>
        </w:rPr>
        <w:t xml:space="preserve">                        </w:t>
      </w:r>
      <w:r w:rsidR="00FF600B" w:rsidRPr="009E5382">
        <w:rPr>
          <w:rFonts w:ascii="Arial Narrow" w:hAnsi="Arial Narrow" w:cs="Arial"/>
          <w:szCs w:val="20"/>
        </w:rPr>
        <w:t>М.П.</w:t>
      </w:r>
    </w:p>
    <w:p w:rsidR="00416BE0" w:rsidRDefault="00416BE0" w:rsidP="00416BE0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D6372A" w:rsidRDefault="00416BE0" w:rsidP="00416BE0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862B8F">
        <w:rPr>
          <w:rFonts w:ascii="Arial Narrow" w:hAnsi="Arial Narrow" w:cs="Times New Roman"/>
          <w:b/>
        </w:rPr>
        <w:t>Заявки принимаются до 30 апреля 2019 г.</w:t>
      </w:r>
    </w:p>
    <w:p w:rsidR="00416BE0" w:rsidRDefault="00416BE0" w:rsidP="00416BE0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811A66" w:rsidRPr="00C516D7" w:rsidRDefault="001F76AB" w:rsidP="000434E6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C516D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3E3074" wp14:editId="3AD5882A">
            <wp:simplePos x="0" y="0"/>
            <wp:positionH relativeFrom="column">
              <wp:posOffset>6384069</wp:posOffset>
            </wp:positionH>
            <wp:positionV relativeFrom="paragraph">
              <wp:posOffset>369073</wp:posOffset>
            </wp:positionV>
            <wp:extent cx="492760" cy="488315"/>
            <wp:effectExtent l="0" t="0" r="2540" b="6985"/>
            <wp:wrapNone/>
            <wp:docPr id="4" name="Рисунок 4" descr="logo-i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t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66" w:rsidRPr="00C516D7">
        <w:rPr>
          <w:rFonts w:ascii="Arial Narrow" w:hAnsi="Arial Narrow"/>
          <w:i/>
          <w:sz w:val="24"/>
          <w:szCs w:val="24"/>
        </w:rPr>
        <w:t xml:space="preserve">По вопросам участия в </w:t>
      </w:r>
      <w:r w:rsidR="00817E43" w:rsidRPr="00C516D7">
        <w:rPr>
          <w:rFonts w:ascii="Arial Narrow" w:hAnsi="Arial Narrow"/>
          <w:i/>
          <w:sz w:val="24"/>
          <w:szCs w:val="24"/>
        </w:rPr>
        <w:t xml:space="preserve">деловой поездке </w:t>
      </w:r>
      <w:r w:rsidR="00811A66" w:rsidRPr="00C516D7">
        <w:rPr>
          <w:rFonts w:ascii="Arial Narrow" w:hAnsi="Arial Narrow"/>
          <w:i/>
          <w:sz w:val="24"/>
          <w:szCs w:val="24"/>
        </w:rPr>
        <w:t>просим обращаться в ООО «</w:t>
      </w:r>
      <w:proofErr w:type="spellStart"/>
      <w:r w:rsidR="00811A66" w:rsidRPr="00C516D7">
        <w:rPr>
          <w:rFonts w:ascii="Arial Narrow" w:hAnsi="Arial Narrow"/>
          <w:i/>
          <w:sz w:val="24"/>
          <w:szCs w:val="24"/>
        </w:rPr>
        <w:t>Дальэкспоцентр</w:t>
      </w:r>
      <w:proofErr w:type="spellEnd"/>
      <w:r w:rsidR="00811A66" w:rsidRPr="00C516D7">
        <w:rPr>
          <w:rFonts w:ascii="Arial Narrow" w:hAnsi="Arial Narrow"/>
          <w:i/>
          <w:sz w:val="24"/>
          <w:szCs w:val="24"/>
        </w:rPr>
        <w:t>»,                                 г. Владивосток</w:t>
      </w:r>
      <w:r w:rsidR="00C516D7">
        <w:rPr>
          <w:rFonts w:ascii="Arial Narrow" w:hAnsi="Arial Narrow"/>
          <w:i/>
          <w:sz w:val="24"/>
          <w:szCs w:val="24"/>
        </w:rPr>
        <w:t xml:space="preserve">: </w:t>
      </w:r>
      <w:r w:rsidRPr="00C516D7">
        <w:rPr>
          <w:rFonts w:ascii="Arial Narrow" w:hAnsi="Arial Narrow"/>
          <w:i/>
          <w:sz w:val="24"/>
          <w:szCs w:val="24"/>
        </w:rPr>
        <w:t>р</w:t>
      </w:r>
      <w:r w:rsidR="00811A66" w:rsidRPr="00C516D7">
        <w:rPr>
          <w:rFonts w:ascii="Arial Narrow" w:hAnsi="Arial Narrow"/>
          <w:i/>
          <w:sz w:val="24"/>
          <w:szCs w:val="24"/>
        </w:rPr>
        <w:t xml:space="preserve">уководитель международных проектов Кравцова Елена, </w:t>
      </w:r>
      <w:r w:rsidR="00811A66" w:rsidRPr="00C516D7">
        <w:rPr>
          <w:rFonts w:ascii="Arial Narrow" w:hAnsi="Arial Narrow" w:cs="Tahoma"/>
          <w:i/>
          <w:iCs/>
          <w:sz w:val="24"/>
        </w:rPr>
        <w:t>тел./факс +7 4232 245 1502</w:t>
      </w:r>
      <w:r w:rsidR="00811A66" w:rsidRPr="00C516D7">
        <w:rPr>
          <w:rFonts w:ascii="Arial Narrow" w:hAnsi="Arial Narrow" w:cs="Tahoma"/>
          <w:i/>
          <w:iCs/>
          <w:snapToGrid w:val="0"/>
          <w:sz w:val="24"/>
        </w:rPr>
        <w:t xml:space="preserve">, </w:t>
      </w:r>
      <w:r w:rsidR="00811A66" w:rsidRPr="00C516D7">
        <w:rPr>
          <w:rFonts w:ascii="Arial Narrow" w:eastAsia="SimSun" w:hAnsi="Arial Narrow" w:cs="Tahoma"/>
          <w:i/>
          <w:iCs/>
          <w:snapToGrid w:val="0"/>
          <w:sz w:val="24"/>
        </w:rPr>
        <w:t xml:space="preserve">china@dalexpo.vl.ru; </w:t>
      </w:r>
      <w:r w:rsidR="00811A66" w:rsidRPr="00C516D7">
        <w:rPr>
          <w:rFonts w:ascii="Arial Narrow" w:eastAsia="SimSun" w:hAnsi="Arial Narrow" w:cs="Tahoma"/>
          <w:i/>
          <w:iCs/>
          <w:snapToGrid w:val="0"/>
          <w:sz w:val="24"/>
          <w:lang w:val="en-US"/>
        </w:rPr>
        <w:t>office</w:t>
      </w:r>
      <w:r w:rsidR="00811A66" w:rsidRPr="00C516D7">
        <w:rPr>
          <w:rFonts w:ascii="Arial Narrow" w:eastAsia="SimSun" w:hAnsi="Arial Narrow" w:cs="Tahoma"/>
          <w:i/>
          <w:iCs/>
          <w:snapToGrid w:val="0"/>
          <w:sz w:val="24"/>
        </w:rPr>
        <w:t>@dalexpo.vl.ru</w:t>
      </w:r>
    </w:p>
    <w:p w:rsidR="00811A66" w:rsidRPr="00A36ED6" w:rsidRDefault="00811A66" w:rsidP="008658BE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bookmarkStart w:id="2" w:name="_GoBack"/>
      <w:bookmarkEnd w:id="2"/>
      <w:r>
        <w:rPr>
          <w:rFonts w:ascii="Arial Narrow" w:hAnsi="Arial Narrow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6754495</wp:posOffset>
            </wp:positionH>
            <wp:positionV relativeFrom="paragraph">
              <wp:posOffset>9725025</wp:posOffset>
            </wp:positionV>
            <wp:extent cx="547370" cy="542290"/>
            <wp:effectExtent l="0" t="0" r="5080" b="0"/>
            <wp:wrapNone/>
            <wp:docPr id="3" name="Рисунок 3" descr="logo-i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t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6754495</wp:posOffset>
            </wp:positionH>
            <wp:positionV relativeFrom="paragraph">
              <wp:posOffset>9725025</wp:posOffset>
            </wp:positionV>
            <wp:extent cx="547370" cy="542290"/>
            <wp:effectExtent l="0" t="0" r="5080" b="0"/>
            <wp:wrapNone/>
            <wp:docPr id="2" name="Рисунок 2" descr="logo-i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t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A66" w:rsidRPr="00A36ED6" w:rsidSect="00FF600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E9"/>
    <w:rsid w:val="000434E6"/>
    <w:rsid w:val="0008384A"/>
    <w:rsid w:val="000946D5"/>
    <w:rsid w:val="000C7672"/>
    <w:rsid w:val="00143603"/>
    <w:rsid w:val="001724E6"/>
    <w:rsid w:val="00174E31"/>
    <w:rsid w:val="00191A3C"/>
    <w:rsid w:val="00194953"/>
    <w:rsid w:val="001B1733"/>
    <w:rsid w:val="001C3035"/>
    <w:rsid w:val="001E3668"/>
    <w:rsid w:val="001E6B78"/>
    <w:rsid w:val="001F2632"/>
    <w:rsid w:val="001F76AB"/>
    <w:rsid w:val="00212D29"/>
    <w:rsid w:val="00243258"/>
    <w:rsid w:val="00243EA2"/>
    <w:rsid w:val="002447F0"/>
    <w:rsid w:val="00250986"/>
    <w:rsid w:val="002555FB"/>
    <w:rsid w:val="002623E2"/>
    <w:rsid w:val="002942F0"/>
    <w:rsid w:val="002A2D28"/>
    <w:rsid w:val="00304DB6"/>
    <w:rsid w:val="0033764A"/>
    <w:rsid w:val="00344194"/>
    <w:rsid w:val="003841B5"/>
    <w:rsid w:val="00387BEA"/>
    <w:rsid w:val="003A2010"/>
    <w:rsid w:val="003D03B7"/>
    <w:rsid w:val="003D45A7"/>
    <w:rsid w:val="003F37D1"/>
    <w:rsid w:val="00416BE0"/>
    <w:rsid w:val="00460336"/>
    <w:rsid w:val="004655B5"/>
    <w:rsid w:val="004756D1"/>
    <w:rsid w:val="004C5357"/>
    <w:rsid w:val="004E0FE4"/>
    <w:rsid w:val="004E3C8E"/>
    <w:rsid w:val="004E62B3"/>
    <w:rsid w:val="004F4EFB"/>
    <w:rsid w:val="005049F9"/>
    <w:rsid w:val="0050792B"/>
    <w:rsid w:val="0058012C"/>
    <w:rsid w:val="00583C50"/>
    <w:rsid w:val="00585E50"/>
    <w:rsid w:val="005A1DDD"/>
    <w:rsid w:val="005B46E9"/>
    <w:rsid w:val="005D21EE"/>
    <w:rsid w:val="005D4E79"/>
    <w:rsid w:val="005D7E1D"/>
    <w:rsid w:val="005E28E4"/>
    <w:rsid w:val="005E4A90"/>
    <w:rsid w:val="005F3B7B"/>
    <w:rsid w:val="00605736"/>
    <w:rsid w:val="00614BA2"/>
    <w:rsid w:val="00643526"/>
    <w:rsid w:val="0066763C"/>
    <w:rsid w:val="00681BA0"/>
    <w:rsid w:val="0069174F"/>
    <w:rsid w:val="006C6FD5"/>
    <w:rsid w:val="006D2FBF"/>
    <w:rsid w:val="006D4A64"/>
    <w:rsid w:val="006E6981"/>
    <w:rsid w:val="007561B0"/>
    <w:rsid w:val="00756826"/>
    <w:rsid w:val="00770843"/>
    <w:rsid w:val="00777AE6"/>
    <w:rsid w:val="007C3DBB"/>
    <w:rsid w:val="007E0B61"/>
    <w:rsid w:val="008040E8"/>
    <w:rsid w:val="00810CBE"/>
    <w:rsid w:val="00811A66"/>
    <w:rsid w:val="00817E43"/>
    <w:rsid w:val="00831856"/>
    <w:rsid w:val="0084660F"/>
    <w:rsid w:val="0085450C"/>
    <w:rsid w:val="00862B8F"/>
    <w:rsid w:val="008658BE"/>
    <w:rsid w:val="008B62A4"/>
    <w:rsid w:val="008C5CAE"/>
    <w:rsid w:val="008C751B"/>
    <w:rsid w:val="008E1FDF"/>
    <w:rsid w:val="008E34B0"/>
    <w:rsid w:val="008F75D3"/>
    <w:rsid w:val="00930797"/>
    <w:rsid w:val="009314E9"/>
    <w:rsid w:val="00935676"/>
    <w:rsid w:val="009634C1"/>
    <w:rsid w:val="00974F81"/>
    <w:rsid w:val="009819BA"/>
    <w:rsid w:val="00986B6E"/>
    <w:rsid w:val="00987721"/>
    <w:rsid w:val="009B63F9"/>
    <w:rsid w:val="009B76F4"/>
    <w:rsid w:val="009D3D39"/>
    <w:rsid w:val="00A010CB"/>
    <w:rsid w:val="00A05596"/>
    <w:rsid w:val="00A23590"/>
    <w:rsid w:val="00A25831"/>
    <w:rsid w:val="00A33B87"/>
    <w:rsid w:val="00A36ED6"/>
    <w:rsid w:val="00A43FBD"/>
    <w:rsid w:val="00A533FB"/>
    <w:rsid w:val="00A80337"/>
    <w:rsid w:val="00AA148A"/>
    <w:rsid w:val="00AC6E7E"/>
    <w:rsid w:val="00AD104B"/>
    <w:rsid w:val="00AE087C"/>
    <w:rsid w:val="00B30CDD"/>
    <w:rsid w:val="00B4651B"/>
    <w:rsid w:val="00B5636D"/>
    <w:rsid w:val="00BA4BA8"/>
    <w:rsid w:val="00BC7BB2"/>
    <w:rsid w:val="00BE3D00"/>
    <w:rsid w:val="00BF5EEB"/>
    <w:rsid w:val="00C24CEE"/>
    <w:rsid w:val="00C516D7"/>
    <w:rsid w:val="00C52313"/>
    <w:rsid w:val="00C53CCA"/>
    <w:rsid w:val="00C73787"/>
    <w:rsid w:val="00C8490F"/>
    <w:rsid w:val="00D05E43"/>
    <w:rsid w:val="00D06709"/>
    <w:rsid w:val="00D07364"/>
    <w:rsid w:val="00D16353"/>
    <w:rsid w:val="00D21B5A"/>
    <w:rsid w:val="00D27031"/>
    <w:rsid w:val="00D44ADF"/>
    <w:rsid w:val="00D6372A"/>
    <w:rsid w:val="00DA66F3"/>
    <w:rsid w:val="00DF360C"/>
    <w:rsid w:val="00DF63C3"/>
    <w:rsid w:val="00DF7456"/>
    <w:rsid w:val="00E67874"/>
    <w:rsid w:val="00E87C6E"/>
    <w:rsid w:val="00EA79C6"/>
    <w:rsid w:val="00EC471C"/>
    <w:rsid w:val="00EF3F40"/>
    <w:rsid w:val="00F058E9"/>
    <w:rsid w:val="00F31352"/>
    <w:rsid w:val="00F32F90"/>
    <w:rsid w:val="00F717AE"/>
    <w:rsid w:val="00F87283"/>
    <w:rsid w:val="00F95304"/>
    <w:rsid w:val="00F9577E"/>
    <w:rsid w:val="00FC1764"/>
    <w:rsid w:val="00FD7800"/>
    <w:rsid w:val="00FF600B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141</cp:revision>
  <cp:lastPrinted>2019-04-18T05:19:00Z</cp:lastPrinted>
  <dcterms:created xsi:type="dcterms:W3CDTF">2019-04-10T01:53:00Z</dcterms:created>
  <dcterms:modified xsi:type="dcterms:W3CDTF">2019-04-18T05:19:00Z</dcterms:modified>
</cp:coreProperties>
</file>